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07" w:rsidRPr="00A440B6" w:rsidRDefault="00191407" w:rsidP="00191407">
      <w:pPr>
        <w:ind w:firstLine="420"/>
        <w:jc w:val="right"/>
      </w:pPr>
      <w:r w:rsidRPr="00A440B6">
        <w:rPr>
          <w:color w:val="000000"/>
          <w:sz w:val="28"/>
          <w:szCs w:val="28"/>
        </w:rPr>
        <w:t>Приложение 8</w:t>
      </w:r>
    </w:p>
    <w:p w:rsidR="00191407" w:rsidRPr="00A440B6" w:rsidRDefault="00191407" w:rsidP="00191407">
      <w:pPr>
        <w:ind w:firstLine="420"/>
        <w:jc w:val="right"/>
      </w:pPr>
      <w:r w:rsidRPr="00A440B6">
        <w:rPr>
          <w:color w:val="000000"/>
          <w:sz w:val="28"/>
          <w:szCs w:val="28"/>
        </w:rPr>
        <w:t>к Закону Ярославской области</w:t>
      </w:r>
    </w:p>
    <w:p w:rsidR="00CA69A5" w:rsidRDefault="00191407" w:rsidP="00CA69A5">
      <w:pPr>
        <w:spacing w:before="120"/>
        <w:ind w:firstLine="10773"/>
        <w:jc w:val="right"/>
        <w:rPr>
          <w:color w:val="000000"/>
          <w:sz w:val="28"/>
          <w:szCs w:val="28"/>
        </w:rPr>
      </w:pPr>
      <w:r w:rsidRPr="00A440B6">
        <w:rPr>
          <w:color w:val="000000"/>
          <w:sz w:val="28"/>
          <w:szCs w:val="28"/>
        </w:rPr>
        <w:t>от</w:t>
      </w:r>
      <w:r w:rsidR="002B6F0E">
        <w:rPr>
          <w:color w:val="000000"/>
          <w:sz w:val="28"/>
          <w:szCs w:val="28"/>
        </w:rPr>
        <w:t xml:space="preserve"> </w:t>
      </w:r>
      <w:r w:rsidR="002B6F0E" w:rsidRPr="002B6F0E">
        <w:rPr>
          <w:color w:val="000000"/>
          <w:sz w:val="28"/>
          <w:szCs w:val="28"/>
        </w:rPr>
        <w:t xml:space="preserve">22.12.2020 </w:t>
      </w:r>
      <w:r w:rsidRPr="00A440B6">
        <w:rPr>
          <w:color w:val="000000"/>
          <w:sz w:val="28"/>
          <w:szCs w:val="28"/>
        </w:rPr>
        <w:t>№</w:t>
      </w:r>
      <w:r w:rsidR="002B6F0E">
        <w:rPr>
          <w:color w:val="000000"/>
          <w:sz w:val="28"/>
          <w:szCs w:val="28"/>
        </w:rPr>
        <w:t xml:space="preserve"> 100-з</w:t>
      </w:r>
      <w:bookmarkStart w:id="0" w:name="_GoBack"/>
      <w:bookmarkEnd w:id="0"/>
    </w:p>
    <w:p w:rsidR="00CA69A5" w:rsidRDefault="00CA69A5" w:rsidP="00191407">
      <w:pPr>
        <w:ind w:firstLine="10773"/>
        <w:jc w:val="right"/>
        <w:rPr>
          <w:color w:val="000000"/>
          <w:sz w:val="28"/>
          <w:szCs w:val="28"/>
        </w:rPr>
      </w:pPr>
    </w:p>
    <w:p w:rsidR="00CA69A5" w:rsidRDefault="00CA69A5" w:rsidP="00191407">
      <w:pPr>
        <w:ind w:firstLine="10773"/>
        <w:jc w:val="right"/>
        <w:rPr>
          <w:color w:val="000000"/>
          <w:sz w:val="28"/>
          <w:szCs w:val="28"/>
        </w:rPr>
      </w:pPr>
    </w:p>
    <w:p w:rsidR="00CA69A5" w:rsidRDefault="00CA69A5" w:rsidP="00CA69A5">
      <w:pPr>
        <w:ind w:firstLine="42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CA69A5" w:rsidRDefault="00CA69A5" w:rsidP="00CA69A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CA69A5" w:rsidRDefault="00CA69A5" w:rsidP="00CA69A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бюджетов Российской Федерации на плановый период 2022 и 2023 годов</w:t>
      </w:r>
    </w:p>
    <w:p w:rsidR="00E0009B" w:rsidRPr="00CA69A5" w:rsidRDefault="00E0009B">
      <w:pPr>
        <w:rPr>
          <w:vanish/>
          <w:sz w:val="28"/>
          <w:szCs w:val="28"/>
        </w:rPr>
      </w:pPr>
      <w:bookmarkStart w:id="1" w:name="__bookmark_1"/>
      <w:bookmarkEnd w:id="1"/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8018"/>
        <w:gridCol w:w="1843"/>
        <w:gridCol w:w="1276"/>
        <w:gridCol w:w="1701"/>
        <w:gridCol w:w="1733"/>
      </w:tblGrid>
      <w:tr w:rsidR="00E0009B" w:rsidTr="00191407">
        <w:trPr>
          <w:tblHeader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2"/>
            </w:tblGrid>
            <w:tr w:rsidR="00E0009B">
              <w:trPr>
                <w:jc w:val="center"/>
              </w:trPr>
              <w:tc>
                <w:tcPr>
                  <w:tcW w:w="70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09B" w:rsidRDefault="007F0F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0009B" w:rsidRDefault="00E0009B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0009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1407" w:rsidRDefault="007F0F1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E0009B" w:rsidRDefault="007F0F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E0009B" w:rsidRDefault="00E0009B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0009B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1407" w:rsidRDefault="007F0F1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E0009B" w:rsidRDefault="007F0F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расходов</w:t>
                  </w:r>
                </w:p>
              </w:tc>
            </w:tr>
          </w:tbl>
          <w:p w:rsidR="00E0009B" w:rsidRDefault="00E0009B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0009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09B" w:rsidRDefault="007F0F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E0009B" w:rsidRDefault="007F0F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0009B" w:rsidRDefault="00E0009B">
            <w:pPr>
              <w:spacing w:line="1" w:lineRule="auto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0009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09B" w:rsidRDefault="007F0F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E0009B" w:rsidRDefault="007F0F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0009B" w:rsidRDefault="00E0009B">
            <w:pPr>
              <w:spacing w:line="1" w:lineRule="auto"/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13 545 672 364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12 617 726 403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10 378 980 232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10 840 147 979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4 544 941 742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5 006 109 489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</w:t>
            </w:r>
            <w:r>
              <w:rPr>
                <w:color w:val="000000"/>
                <w:sz w:val="24"/>
                <w:szCs w:val="24"/>
              </w:rPr>
              <w:lastRenderedPageBreak/>
              <w:t>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01.3.01.54600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2 937 324 333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2 797 757 259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1 146 250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887 807 880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1 015 620 206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803 631 980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918 249 489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Развитие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учредителю в </w:t>
            </w:r>
            <w:r>
              <w:rPr>
                <w:color w:val="000000"/>
                <w:sz w:val="24"/>
                <w:szCs w:val="24"/>
              </w:rPr>
              <w:lastRenderedPageBreak/>
              <w:t>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Информационные технологии и управление развитием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1 735 295 833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437 765 125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1 735 295 833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437 765 125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фельдшерам), а также акушеркам и медицинским сестрам фельдшерских и фельдшерско-акушерских пунктов,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детского здравоохранения, включая создание современной инфраструктуры оказания медицинской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помощи детям,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01.Д.00.00000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организации оказания медицинской помощи с </w:t>
            </w:r>
            <w:r>
              <w:rPr>
                <w:color w:val="000000"/>
                <w:sz w:val="24"/>
                <w:szCs w:val="24"/>
              </w:rPr>
              <w:lastRenderedPageBreak/>
              <w:t>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01.П.01.R3650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образования в Ярославской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02.0.00.00000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18 982 634 945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20 078 820 876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3 402 984 729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3 337 490 500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</w:t>
            </w:r>
            <w:r>
              <w:rPr>
                <w:color w:val="000000"/>
                <w:sz w:val="24"/>
                <w:szCs w:val="24"/>
              </w:rPr>
              <w:lastRenderedPageBreak/>
              <w:t>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1 304 934 987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522 505 735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зданий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753 335 883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335 962 607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модернизации инфраструктуры </w:t>
            </w:r>
            <w:r>
              <w:rPr>
                <w:color w:val="000000"/>
                <w:sz w:val="24"/>
                <w:szCs w:val="24"/>
              </w:rPr>
              <w:lastRenderedPageBreak/>
              <w:t>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02.7.E1.52390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100 175 628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13 498 560 046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14 150 813 108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</w:t>
            </w:r>
            <w:r>
              <w:rPr>
                <w:color w:val="000000"/>
                <w:sz w:val="24"/>
                <w:szCs w:val="24"/>
              </w:rPr>
              <w:lastRenderedPageBreak/>
              <w:t>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03.1.01.52200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гранта в форме субсидий на исполнение государственного социального заказа в сфере предоставления социального обслуживания и </w:t>
            </w: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03.1.02.75550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158 424 165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176 202 355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23 286 089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25 821 291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23 286 089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25 821 291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5 486 633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13 971 161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15 420 658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134 713 076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149 956 064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15 156 950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16 740 030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12 969 450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2 271 455 156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2 033 885 748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249 802 731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финансовое обеспечение программ, направленных на обеспечение безопасных и комфортных условий предоставления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социальных услуг в сфере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03.4.P3.51210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44 058 915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22 598 200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44 058 915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</w:t>
            </w:r>
            <w:r w:rsidR="001D5710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сопровождаемого проживания инвалидов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</w:t>
            </w:r>
            <w:r w:rsidR="00CA69A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для обеспечения</w:t>
            </w:r>
            <w:r w:rsidR="00CA69A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развития инклюзивного образования инвалидов в</w:t>
            </w:r>
            <w:r w:rsidR="00CA69A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профессиональных образовательных организациях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741 602 457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640 905 977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453 094 395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560 304 266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</w:t>
            </w:r>
            <w:r w:rsidR="00CA69A5">
              <w:rPr>
                <w:color w:val="000000"/>
                <w:sz w:val="24"/>
                <w:szCs w:val="24"/>
              </w:rPr>
              <w:t>сийской Федерации от 7 мая 2008 </w:t>
            </w:r>
            <w:r>
              <w:rPr>
                <w:color w:val="000000"/>
                <w:sz w:val="24"/>
                <w:szCs w:val="24"/>
              </w:rPr>
              <w:t xml:space="preserve">года № 714 "Об обеспечении жильем ветеранов Великой </w:t>
            </w:r>
            <w:r>
              <w:rPr>
                <w:color w:val="000000"/>
                <w:sz w:val="24"/>
                <w:szCs w:val="24"/>
              </w:rPr>
              <w:lastRenderedPageBreak/>
              <w:t>Отечественной войны 1941 – 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05.1.10.51340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7 044 854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4 437 709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комфортной городской среды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06.1.00.00000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1 009 289 234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1 033 632 883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158 865 360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104 224 195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43 623 439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9 952 179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1 065 547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861 082 800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13 545 388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820 330 402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адаптации и интеграции участников Программы и членов их семей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"Поддержка занятости и повышение эффективности рынка труда для обеспечения роста производительности труда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07.6.L3.00000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07.6.L3.52910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5 897 282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560 905 517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деятельности противопожарной и аварийно-спасательной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10.4.01.00000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39 903 259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1 719 995 511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1 970 995 840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1 579 930 430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1 758 707 741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159 140 172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11.1.01.71680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426 851 219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490 597 923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412 210 396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476 548 059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412 210 396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476 548 059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80 878 499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139 705 199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210 480 687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135 255 199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206 770 687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центров культурного развития в городах с числом жителей до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11.4.A1.52330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63 727 461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1 502 004 020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23 721 827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органов управления специализированной информацией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3 388 203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1 388 203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охраны объектов животного мира и среды их обитания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восстановление и экологическую реабилитацию водных объектов (природоохранные мероприятия),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12.5.G8.Д0570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443 435 654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2 510 007 605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13.1.04.71940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231 123 240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2 271 364 909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5C518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2 632 454 498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4 064 427 658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1 051 859 117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2 290 045 730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14.2.G5.52430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823 949 534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2 022 628 229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823 949 534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2 022 628 229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149 478 875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Газификация населенных пунктов Ярославской области (строительство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14.6.02.00000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объектов газификации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221 574 998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540 892 081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183 520 128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502 837 211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</w:t>
            </w:r>
            <w:r>
              <w:rPr>
                <w:color w:val="000000"/>
                <w:sz w:val="24"/>
                <w:szCs w:val="24"/>
              </w:rPr>
              <w:lastRenderedPageBreak/>
              <w:t>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15.3.I4.55270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34 149 272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19 078 438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15 070 834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131 017 880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429 087 351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412 218 544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209 093 544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203 125 000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12 009 000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1 332 090 480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"Транспортное обслуживание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17.1.00.00000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</w:t>
            </w:r>
            <w:r>
              <w:rPr>
                <w:color w:val="000000"/>
                <w:sz w:val="24"/>
                <w:szCs w:val="24"/>
              </w:rPr>
              <w:lastRenderedPageBreak/>
              <w:t>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региональных аэропортов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85 352 795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96 512 257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11 554 575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2 657 096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1 682 096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1 682 096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850 716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1 265 250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850 716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1 265 250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850 716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1 265 250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6 008 859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6 058 859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6 008 859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6 058 859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5 508 859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5 558 859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31 474 030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36 672 080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3 188 238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повышения квалификации педагогов дошкольных образовательных организаций и общеобразовательных школ в сфере </w:t>
            </w:r>
            <w:r>
              <w:rPr>
                <w:color w:val="000000"/>
                <w:sz w:val="24"/>
                <w:szCs w:val="24"/>
              </w:rPr>
              <w:lastRenderedPageBreak/>
              <w:t>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22.4.06.74620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25 836 792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26 368 792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механизмов участия социально ориентированных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некоммерческих организаций в реализации государственной политики в социальной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22.8.01.00000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15 018 292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15 322 292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14 518 292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14 822 292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14 518 292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14 822 292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476 089 105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581 344 724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информатизации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связи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23.3.00.00000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401 658 178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работы государственного бюджетного учреждения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23.3.02.76750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r>
              <w:rPr>
                <w:color w:val="000000"/>
                <w:sz w:val="24"/>
                <w:szCs w:val="24"/>
              </w:rPr>
              <w:lastRenderedPageBreak/>
              <w:t>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23.3.05.76320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38 079 073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исполнительной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38 079 073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38 079 073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38 079 073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90 025 935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90 025 935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9 134 546 495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10 761 115 789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4 734 726 777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3 421 148 777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3 789 718 162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2 821 148 777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2 821 148 777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ремонтов автомобильных дорог общего пользования и подъездов к многоквартирным домам и объектам социальной сферы населенных пунктов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24.1.01.77320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353 578 000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на паспортизацию, постановку на кадастровый учет </w:t>
            </w:r>
            <w:r>
              <w:rPr>
                <w:color w:val="000000"/>
                <w:sz w:val="24"/>
                <w:szCs w:val="24"/>
              </w:rPr>
              <w:lastRenderedPageBreak/>
              <w:t>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24.1.03.72420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E0009B" w:rsidTr="00CA69A5">
        <w:trPr>
          <w:trHeight w:val="720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E0009B" w:rsidTr="00CA69A5">
        <w:trPr>
          <w:trHeight w:val="706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4 294 819 718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5 107 819 627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4 294 819 718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5 107 819 627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4 294 819 718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5 107 819 627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3 814 819 718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4 807 819 627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575 299 735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617 313 009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</w:t>
            </w:r>
            <w:r>
              <w:rPr>
                <w:color w:val="000000"/>
                <w:sz w:val="24"/>
                <w:szCs w:val="24"/>
              </w:rPr>
              <w:lastRenderedPageBreak/>
              <w:t>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25.1.05.R5020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</w:t>
            </w:r>
            <w:r w:rsidR="00CA69A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мероприятий</w:t>
            </w:r>
            <w:r w:rsidR="00CA69A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системы поддержки фермеров и развития сельской кооперации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25.Б.I7.00000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25.Б.I7.54800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67 734 896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64 609 896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203 589 606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Использование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11 609 140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14 145 740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11 609 140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14 145 740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11 609 140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14 145 740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114 348 760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119 697 996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114 173 260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114 173 260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21 815 660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21 815 660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лесов"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24 601 604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30 968 174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24 601 604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30 968 174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обеспечение государственных и муниципальных закупок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государственных закупок"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24 401 604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25 768 174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24 401 604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25 768 174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22 906 224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22 906 224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4 393 215 739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2 893 249 739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поселениям Ярославской области на выравнивание бюджетной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36.3.01.72970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повышению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1 642 800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1 642 800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3 884 678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4 436 823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независимого мониторинга коррупционных проявлений на территории Ярославской области (ежегодные исследования коррупционных </w:t>
            </w:r>
            <w:r>
              <w:rPr>
                <w:color w:val="000000"/>
                <w:sz w:val="24"/>
                <w:szCs w:val="24"/>
              </w:rPr>
              <w:lastRenderedPageBreak/>
              <w:t>проявлений на территории Ярославской области)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38.2.02.72240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2 528 990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3 036 135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2 528 990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2 436 135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2 008 990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2 436 135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2 008 990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2 436 135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"Лучший наставник"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6 337 619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6 337 619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5 865 101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336 424 939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336 409 160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сельских территорий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336 424 939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336 409 160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219 931 640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219 931 640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2 821 706 252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3 006 173 752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Совета Федерации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57 210 800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5 050 800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6 839 700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2 320 458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11 528 900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5 165 890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1 571 633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1 687 752 843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1 721 651 429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1 666 562 374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1 692 773 319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20 447 004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28 088 783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743 465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789 327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116 064 758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83 191 606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автоматизированная информационная система "Выборы", </w:t>
            </w:r>
            <w:r>
              <w:rPr>
                <w:color w:val="000000"/>
                <w:sz w:val="24"/>
                <w:szCs w:val="24"/>
              </w:rPr>
              <w:lastRenderedPageBreak/>
              <w:t>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50.0.00.80110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35 898 641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39 976 344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35 898 641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37 196 011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428 297 302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510 073 361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189 417 220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16 416 077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2 104 450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2 128 250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2 104 450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2 128 250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30 693 464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49 093 061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19 893 464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36 553 061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37 967 201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E0009B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09B" w:rsidRDefault="007F0F13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E00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73 299 467 021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09B" w:rsidRDefault="007F0F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80 199 354 894</w:t>
            </w:r>
          </w:p>
        </w:tc>
      </w:tr>
      <w:tr w:rsidR="00191407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407" w:rsidRPr="00A440B6" w:rsidRDefault="00191407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440B6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407" w:rsidRPr="00A440B6" w:rsidRDefault="00191407" w:rsidP="000579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407" w:rsidRPr="00A440B6" w:rsidRDefault="00191407" w:rsidP="000579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407" w:rsidRPr="00A440B6" w:rsidRDefault="00191407" w:rsidP="00191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A440B6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670</w:t>
            </w:r>
            <w:r w:rsidRPr="00A440B6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020</w:t>
            </w:r>
            <w:r w:rsidRPr="00A440B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407" w:rsidRPr="00A440B6" w:rsidRDefault="00191407" w:rsidP="000579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40B6">
              <w:rPr>
                <w:b/>
                <w:bCs/>
                <w:color w:val="000000"/>
                <w:sz w:val="24"/>
                <w:szCs w:val="24"/>
              </w:rPr>
              <w:t>4 207 404 522</w:t>
            </w:r>
          </w:p>
        </w:tc>
      </w:tr>
      <w:tr w:rsidR="00191407" w:rsidTr="00191407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407" w:rsidRPr="00A440B6" w:rsidRDefault="00191407" w:rsidP="00A5267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440B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407" w:rsidRPr="00A440B6" w:rsidRDefault="00191407" w:rsidP="000579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407" w:rsidRPr="00A440B6" w:rsidRDefault="00191407" w:rsidP="000579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407" w:rsidRPr="00A440B6" w:rsidRDefault="00191407" w:rsidP="00191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40B6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A440B6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969</w:t>
            </w:r>
            <w:r w:rsidRPr="00A440B6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487</w:t>
            </w:r>
            <w:r w:rsidRPr="00A440B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407" w:rsidRDefault="00191407" w:rsidP="00191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</w:t>
            </w:r>
            <w:r w:rsidRPr="00A440B6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406</w:t>
            </w:r>
            <w:r w:rsidRPr="00A440B6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759</w:t>
            </w:r>
            <w:r w:rsidRPr="00A440B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416</w:t>
            </w:r>
          </w:p>
        </w:tc>
      </w:tr>
    </w:tbl>
    <w:p w:rsidR="00175B4D" w:rsidRDefault="00175B4D"/>
    <w:sectPr w:rsidR="00175B4D" w:rsidSect="00CA69A5">
      <w:headerReference w:type="default" r:id="rId7"/>
      <w:footerReference w:type="default" r:id="rId8"/>
      <w:pgSz w:w="16837" w:h="11905" w:orient="landscape"/>
      <w:pgMar w:top="1701" w:right="1134" w:bottom="567" w:left="1134" w:header="119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38" w:rsidRDefault="005D0E38" w:rsidP="00E0009B">
      <w:r>
        <w:separator/>
      </w:r>
    </w:p>
  </w:endnote>
  <w:endnote w:type="continuationSeparator" w:id="0">
    <w:p w:rsidR="005D0E38" w:rsidRDefault="005D0E38" w:rsidP="00E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0009B">
      <w:tc>
        <w:tcPr>
          <w:tcW w:w="14786" w:type="dxa"/>
        </w:tcPr>
        <w:p w:rsidR="00E0009B" w:rsidRDefault="007F0F1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0009B" w:rsidRDefault="00E0009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38" w:rsidRDefault="005D0E38" w:rsidP="00E0009B">
      <w:r>
        <w:separator/>
      </w:r>
    </w:p>
  </w:footnote>
  <w:footnote w:type="continuationSeparator" w:id="0">
    <w:p w:rsidR="005D0E38" w:rsidRDefault="005D0E38" w:rsidP="00E00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0009B">
      <w:tc>
        <w:tcPr>
          <w:tcW w:w="14786" w:type="dxa"/>
        </w:tcPr>
        <w:p w:rsidR="00E0009B" w:rsidRPr="00CA69A5" w:rsidRDefault="00E0009B">
          <w:pPr>
            <w:jc w:val="center"/>
            <w:rPr>
              <w:color w:val="000000"/>
              <w:sz w:val="28"/>
              <w:szCs w:val="28"/>
            </w:rPr>
          </w:pPr>
          <w:r w:rsidRPr="00CA69A5">
            <w:rPr>
              <w:sz w:val="28"/>
              <w:szCs w:val="28"/>
            </w:rPr>
            <w:fldChar w:fldCharType="begin"/>
          </w:r>
          <w:r w:rsidR="007F0F13" w:rsidRPr="00CA69A5">
            <w:rPr>
              <w:color w:val="000000"/>
              <w:sz w:val="28"/>
              <w:szCs w:val="28"/>
            </w:rPr>
            <w:instrText>PAGE</w:instrText>
          </w:r>
          <w:r w:rsidRPr="00CA69A5">
            <w:rPr>
              <w:sz w:val="28"/>
              <w:szCs w:val="28"/>
            </w:rPr>
            <w:fldChar w:fldCharType="separate"/>
          </w:r>
          <w:r w:rsidR="002B6F0E">
            <w:rPr>
              <w:noProof/>
              <w:color w:val="000000"/>
              <w:sz w:val="28"/>
              <w:szCs w:val="28"/>
            </w:rPr>
            <w:t>105</w:t>
          </w:r>
          <w:r w:rsidRPr="00CA69A5">
            <w:rPr>
              <w:sz w:val="28"/>
              <w:szCs w:val="28"/>
            </w:rPr>
            <w:fldChar w:fldCharType="end"/>
          </w:r>
        </w:p>
        <w:p w:rsidR="00E0009B" w:rsidRDefault="00E0009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9B"/>
    <w:rsid w:val="000804FB"/>
    <w:rsid w:val="00175B4D"/>
    <w:rsid w:val="00191407"/>
    <w:rsid w:val="001D5710"/>
    <w:rsid w:val="002B6F0E"/>
    <w:rsid w:val="004533AD"/>
    <w:rsid w:val="00460B98"/>
    <w:rsid w:val="004D3E55"/>
    <w:rsid w:val="005C5186"/>
    <w:rsid w:val="005D0E38"/>
    <w:rsid w:val="007F0F13"/>
    <w:rsid w:val="00A5267D"/>
    <w:rsid w:val="00B65D46"/>
    <w:rsid w:val="00CA69A5"/>
    <w:rsid w:val="00E0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0009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A69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9A5"/>
  </w:style>
  <w:style w:type="paragraph" w:styleId="a6">
    <w:name w:val="footer"/>
    <w:basedOn w:val="a"/>
    <w:link w:val="a7"/>
    <w:uiPriority w:val="99"/>
    <w:unhideWhenUsed/>
    <w:rsid w:val="00CA69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0009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A69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9A5"/>
  </w:style>
  <w:style w:type="paragraph" w:styleId="a6">
    <w:name w:val="footer"/>
    <w:basedOn w:val="a"/>
    <w:link w:val="a7"/>
    <w:uiPriority w:val="99"/>
    <w:unhideWhenUsed/>
    <w:rsid w:val="00CA69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105</Pages>
  <Words>23943</Words>
  <Characters>136478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11</cp:revision>
  <dcterms:created xsi:type="dcterms:W3CDTF">2020-12-15T07:02:00Z</dcterms:created>
  <dcterms:modified xsi:type="dcterms:W3CDTF">2020-12-23T08:39:00Z</dcterms:modified>
</cp:coreProperties>
</file>