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8A6138">
        <w:rPr>
          <w:color w:val="000000"/>
          <w:sz w:val="28"/>
          <w:szCs w:val="28"/>
        </w:rPr>
        <w:t> 3</w:t>
      </w:r>
      <w:bookmarkStart w:id="0" w:name="_GoBack"/>
      <w:bookmarkEnd w:id="0"/>
      <w:r w:rsidRPr="00A8417F">
        <w:rPr>
          <w:color w:val="000000"/>
          <w:sz w:val="28"/>
          <w:szCs w:val="28"/>
        </w:rPr>
        <w:t xml:space="preserve"> </w:t>
      </w:r>
    </w:p>
    <w:p w:rsidR="004665D2" w:rsidRPr="00A8417F" w:rsidRDefault="004665D2" w:rsidP="004665D2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01573A" w:rsidRPr="00A8417F" w:rsidRDefault="0001573A" w:rsidP="0001573A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4665D2" w:rsidRPr="00A8417F" w:rsidRDefault="004665D2" w:rsidP="004665D2">
      <w:pPr>
        <w:spacing w:before="120"/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Pr="00FC2B7C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>
        <w:rPr>
          <w:sz w:val="28"/>
          <w:szCs w:val="28"/>
        </w:rPr>
        <w:t>15.12.2021 № 88</w:t>
      </w:r>
      <w:r w:rsidRPr="00FC2B7C">
        <w:rPr>
          <w:sz w:val="28"/>
          <w:szCs w:val="28"/>
        </w:rPr>
        <w:t>-з</w:t>
      </w:r>
    </w:p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p w:rsidR="00CB2507" w:rsidRDefault="00CB2507">
      <w:pPr>
        <w:rPr>
          <w:vanish/>
        </w:rPr>
      </w:pPr>
    </w:p>
    <w:tbl>
      <w:tblPr>
        <w:tblOverlap w:val="never"/>
        <w:tblW w:w="145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71"/>
      </w:tblGrid>
      <w:tr w:rsidR="00CB2507">
        <w:trPr>
          <w:jc w:val="center"/>
        </w:trPr>
        <w:tc>
          <w:tcPr>
            <w:tcW w:w="1457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Перечень бюджетных ассигнований, предусмотренных на поддержку семьи и детства</w:t>
            </w:r>
          </w:p>
          <w:p w:rsidR="00CB2507" w:rsidRDefault="004665D2">
            <w:pPr>
              <w:ind w:firstLine="420"/>
              <w:jc w:val="center"/>
            </w:pPr>
            <w:r>
              <w:rPr>
                <w:b/>
                <w:bCs/>
                <w:color w:val="000000"/>
                <w:sz w:val="28"/>
                <w:szCs w:val="28"/>
              </w:rPr>
              <w:t>на 2022 год и на плановый период 2023 и 2024 годов</w:t>
            </w:r>
          </w:p>
          <w:p w:rsidR="00CB2507" w:rsidRDefault="00CB2507">
            <w:pPr>
              <w:ind w:firstLine="420"/>
              <w:jc w:val="center"/>
            </w:pPr>
          </w:p>
          <w:p w:rsidR="00CB2507" w:rsidRDefault="00CB2507">
            <w:pPr>
              <w:ind w:firstLine="420"/>
              <w:jc w:val="center"/>
            </w:pPr>
          </w:p>
        </w:tc>
      </w:tr>
    </w:tbl>
    <w:p w:rsidR="00CB2507" w:rsidRDefault="00CB2507">
      <w:pPr>
        <w:rPr>
          <w:vanish/>
        </w:rPr>
      </w:pPr>
      <w:bookmarkStart w:id="1" w:name="__bookmark_1"/>
      <w:bookmarkEnd w:id="1"/>
    </w:p>
    <w:tbl>
      <w:tblPr>
        <w:tblOverlap w:val="never"/>
        <w:tblW w:w="14979" w:type="dxa"/>
        <w:tblInd w:w="-62" w:type="dxa"/>
        <w:tblLayout w:type="fixed"/>
        <w:tblLook w:val="01E0" w:firstRow="1" w:lastRow="1" w:firstColumn="1" w:lastColumn="1" w:noHBand="0" w:noVBand="0"/>
      </w:tblPr>
      <w:tblGrid>
        <w:gridCol w:w="1702"/>
        <w:gridCol w:w="7229"/>
        <w:gridCol w:w="1937"/>
        <w:gridCol w:w="1937"/>
        <w:gridCol w:w="1938"/>
        <w:gridCol w:w="236"/>
      </w:tblGrid>
      <w:tr w:rsidR="0001573A" w:rsidTr="004429E3">
        <w:trPr>
          <w:gridAfter w:val="1"/>
          <w:wAfter w:w="236" w:type="dxa"/>
          <w:trHeight w:val="623"/>
          <w:tblHeader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2022 год</w:t>
            </w:r>
          </w:p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2023 год</w:t>
            </w:r>
          </w:p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2024 год</w:t>
            </w:r>
          </w:p>
          <w:p w:rsidR="0001573A" w:rsidRPr="0001573A" w:rsidRDefault="0001573A" w:rsidP="0001573A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01573A">
              <w:rPr>
                <w:bCs/>
                <w:iCs/>
                <w:color w:val="000000"/>
                <w:sz w:val="24"/>
                <w:szCs w:val="24"/>
              </w:rPr>
              <w:t>(руб.)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2 855 693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2 855 693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7 281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1 145 648 336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1 145 648 336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136 796 700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02.1.01.70420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13 893 300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02.1.02.00000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1 008 851 636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654 133 756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133 905 655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5 267 541 459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5 758 907 994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6 245 702 406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3 145 017 697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3 339 393 090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3 637 962 335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3 144 931 597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3 339 306 990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3 637 876 235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03.1.01.75510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32 631 430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2 550 340 274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"Семья и дети Ярославии"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57 068 012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27 168 012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56 643 012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26 743 012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56 643 012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26 743 012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425 000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425 000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2 065 455 750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2 580 572 059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"Финансовая поддержка семей при рождении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детей"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2 065 455 750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03.4.P1.50840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883 048 630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1 170 743 400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11 663 720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460 262 105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481 495 274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460 305 405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460 262 105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48 793 100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432 702 174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</w:t>
            </w:r>
            <w:r>
              <w:rPr>
                <w:color w:val="000000"/>
                <w:sz w:val="24"/>
                <w:szCs w:val="24"/>
              </w:rPr>
              <w:lastRenderedPageBreak/>
              <w:t>средств областного бюджета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338 407 294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05.1.08.R0820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1 719 475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1 719 475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программам,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20 739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4429E3" w:rsidTr="004429E3">
        <w:trPr>
          <w:gridAfter w:val="1"/>
          <w:wAfter w:w="236" w:type="dxa"/>
        </w:trPr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4429E3" w:rsidTr="004429E3"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1573A" w:rsidRDefault="0001573A" w:rsidP="0075318F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6 899 260 237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7 369 436 903</w:t>
            </w: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1573A" w:rsidRDefault="0001573A" w:rsidP="0075318F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7 856 188 015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vAlign w:val="center"/>
          </w:tcPr>
          <w:p w:rsidR="0001573A" w:rsidRDefault="0001573A" w:rsidP="00D66243">
            <w:pPr>
              <w:tabs>
                <w:tab w:val="left" w:pos="190"/>
              </w:tabs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DC2F0D" w:rsidRDefault="00DC2F0D"/>
    <w:sectPr w:rsidR="00DC2F0D" w:rsidSect="00C80459">
      <w:headerReference w:type="default" r:id="rId7"/>
      <w:footerReference w:type="default" r:id="rId8"/>
      <w:pgSz w:w="16837" w:h="11905" w:orient="landscape"/>
      <w:pgMar w:top="1701" w:right="1134" w:bottom="567" w:left="1134" w:header="73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FE8" w:rsidRDefault="006D4FE8" w:rsidP="00CB2507">
      <w:r>
        <w:separator/>
      </w:r>
    </w:p>
  </w:endnote>
  <w:endnote w:type="continuationSeparator" w:id="0">
    <w:p w:rsidR="006D4FE8" w:rsidRDefault="006D4FE8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FE8" w:rsidRDefault="006D4FE8" w:rsidP="00CB2507">
      <w:r>
        <w:separator/>
      </w:r>
    </w:p>
  </w:footnote>
  <w:footnote w:type="continuationSeparator" w:id="0">
    <w:p w:rsidR="006D4FE8" w:rsidRDefault="006D4FE8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A6138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1573A"/>
    <w:rsid w:val="004429E3"/>
    <w:rsid w:val="004665D2"/>
    <w:rsid w:val="00542535"/>
    <w:rsid w:val="005E1012"/>
    <w:rsid w:val="006D4FE8"/>
    <w:rsid w:val="00856AB1"/>
    <w:rsid w:val="008A6138"/>
    <w:rsid w:val="00B904DC"/>
    <w:rsid w:val="00C80459"/>
    <w:rsid w:val="00CB2507"/>
    <w:rsid w:val="00D66243"/>
    <w:rsid w:val="00DC2F0D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8</Pages>
  <Words>1840</Words>
  <Characters>10490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12306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Петрова Оксана Юрьевна</cp:lastModifiedBy>
  <cp:revision>7</cp:revision>
  <dcterms:created xsi:type="dcterms:W3CDTF">2022-02-16T13:21:00Z</dcterms:created>
  <dcterms:modified xsi:type="dcterms:W3CDTF">2022-03-04T07:14:00Z</dcterms:modified>
</cp:coreProperties>
</file>