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E" w:rsidRDefault="00175D3E" w:rsidP="00175D3E">
      <w:pPr>
        <w:ind w:firstLine="420"/>
        <w:jc w:val="right"/>
      </w:pPr>
      <w:r>
        <w:rPr>
          <w:color w:val="000000"/>
          <w:sz w:val="28"/>
          <w:szCs w:val="28"/>
        </w:rPr>
        <w:t>Приложение 10</w:t>
      </w:r>
    </w:p>
    <w:p w:rsidR="00175D3E" w:rsidRDefault="00175D3E" w:rsidP="00175D3E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175D3E" w:rsidRDefault="00175D3E" w:rsidP="00175D3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от_________________№_____</w:t>
      </w:r>
    </w:p>
    <w:p w:rsidR="00175D3E" w:rsidRDefault="00175D3E" w:rsidP="00175D3E">
      <w:pPr>
        <w:jc w:val="center"/>
        <w:rPr>
          <w:b/>
          <w:bCs/>
          <w:color w:val="000000"/>
          <w:sz w:val="28"/>
          <w:szCs w:val="28"/>
        </w:rPr>
      </w:pPr>
    </w:p>
    <w:p w:rsidR="00175D3E" w:rsidRDefault="00175D3E" w:rsidP="00175D3E">
      <w:pPr>
        <w:jc w:val="center"/>
        <w:rPr>
          <w:b/>
          <w:bCs/>
          <w:color w:val="000000"/>
          <w:sz w:val="28"/>
          <w:szCs w:val="28"/>
        </w:rPr>
      </w:pPr>
    </w:p>
    <w:p w:rsidR="00175D3E" w:rsidRPr="00B947F4" w:rsidRDefault="00175D3E" w:rsidP="00175D3E">
      <w:pPr>
        <w:jc w:val="center"/>
        <w:rPr>
          <w:sz w:val="28"/>
          <w:szCs w:val="28"/>
        </w:rPr>
      </w:pPr>
      <w:r w:rsidRPr="00B947F4"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175D3E" w:rsidRDefault="00175D3E" w:rsidP="00175D3E">
      <w:pPr>
        <w:jc w:val="center"/>
        <w:rPr>
          <w:b/>
          <w:bCs/>
          <w:color w:val="000000"/>
          <w:sz w:val="28"/>
          <w:szCs w:val="28"/>
        </w:rPr>
      </w:pPr>
      <w:r w:rsidRPr="00B947F4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3</w:t>
      </w:r>
      <w:r w:rsidRPr="00B947F4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>
        <w:rPr>
          <w:b/>
          <w:bCs/>
          <w:color w:val="000000"/>
          <w:sz w:val="28"/>
          <w:szCs w:val="28"/>
        </w:rPr>
        <w:t>4</w:t>
      </w:r>
      <w:r w:rsidRPr="00B947F4">
        <w:rPr>
          <w:b/>
          <w:bCs/>
          <w:color w:val="000000"/>
          <w:sz w:val="28"/>
          <w:szCs w:val="28"/>
        </w:rPr>
        <w:t xml:space="preserve"> и 202</w:t>
      </w:r>
      <w:r>
        <w:rPr>
          <w:b/>
          <w:bCs/>
          <w:color w:val="000000"/>
          <w:sz w:val="28"/>
          <w:szCs w:val="28"/>
        </w:rPr>
        <w:t>5</w:t>
      </w:r>
      <w:r w:rsidRPr="00B947F4">
        <w:rPr>
          <w:b/>
          <w:bCs/>
          <w:color w:val="000000"/>
          <w:sz w:val="28"/>
          <w:szCs w:val="28"/>
        </w:rPr>
        <w:t xml:space="preserve"> годов</w:t>
      </w:r>
    </w:p>
    <w:p w:rsidR="00BB36E0" w:rsidRDefault="00BB36E0" w:rsidP="00175D3E">
      <w:pPr>
        <w:jc w:val="center"/>
        <w:rPr>
          <w:b/>
          <w:bCs/>
          <w:color w:val="000000"/>
          <w:sz w:val="28"/>
          <w:szCs w:val="28"/>
        </w:rPr>
      </w:pPr>
    </w:p>
    <w:p w:rsidR="00175D3E" w:rsidRDefault="00175D3E">
      <w:pPr>
        <w:rPr>
          <w:vanish/>
        </w:rPr>
      </w:pPr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1984"/>
        <w:gridCol w:w="1984"/>
        <w:gridCol w:w="1984"/>
      </w:tblGrid>
      <w:tr w:rsidR="0027470A" w:rsidTr="00F51FD7">
        <w:trPr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7470A" w:rsidTr="00F51FD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70A" w:rsidRDefault="0027470A" w:rsidP="00F51FD7">
                  <w:pPr>
                    <w:jc w:val="center"/>
                  </w:pPr>
                  <w:bookmarkStart w:id="0" w:name="__bookmark_1"/>
                  <w:bookmarkEnd w:id="0"/>
                  <w:r>
                    <w:rPr>
                      <w:color w:val="000000"/>
                      <w:sz w:val="24"/>
                      <w:szCs w:val="24"/>
                    </w:rPr>
                    <w:t>Код целевой статьи</w:t>
                  </w:r>
                </w:p>
              </w:tc>
            </w:tr>
          </w:tbl>
          <w:p w:rsidR="0027470A" w:rsidRDefault="0027470A" w:rsidP="00F51FD7">
            <w:pPr>
              <w:spacing w:line="1" w:lineRule="auto"/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27470A" w:rsidTr="00F51FD7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70A" w:rsidRDefault="0027470A" w:rsidP="00F51F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7470A" w:rsidRDefault="0027470A" w:rsidP="00F51FD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7470A" w:rsidTr="00F51FD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70A" w:rsidRDefault="0027470A" w:rsidP="00F51F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2023 год </w:t>
                  </w:r>
                </w:p>
                <w:p w:rsidR="0027470A" w:rsidRDefault="0027470A" w:rsidP="00F51F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7470A" w:rsidRDefault="0027470A" w:rsidP="00F51FD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7470A" w:rsidTr="00F51FD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70A" w:rsidRDefault="0027470A" w:rsidP="00F51F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2024 год </w:t>
                  </w:r>
                </w:p>
                <w:p w:rsidR="0027470A" w:rsidRDefault="0027470A" w:rsidP="00F51F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7470A" w:rsidRDefault="0027470A" w:rsidP="00F51FD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7470A" w:rsidTr="00F51FD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7470A" w:rsidRDefault="0027470A" w:rsidP="00F51FD7">
                  <w:pPr>
                    <w:jc w:val="center"/>
                  </w:pPr>
                  <w:bookmarkStart w:id="1" w:name="_GoBack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 xml:space="preserve">2025 год </w:t>
                  </w:r>
                </w:p>
                <w:p w:rsidR="0027470A" w:rsidRDefault="0027470A" w:rsidP="00F51FD7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27470A" w:rsidRDefault="0027470A" w:rsidP="00F51FD7">
            <w:pPr>
              <w:spacing w:line="1" w:lineRule="auto"/>
            </w:pP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1 175 555 876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1 175 555 876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1 175 555 876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1 175 555 876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1 175 555 876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1 175 555 876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1 029 120 463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1 029 120 463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1 029 120 463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651 122 167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148 352 403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4 324 912 348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3 393 293 178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3 384 243 396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3 356 868 315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2 755 599 327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3 081 407 860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3 356 782 215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2 755 513 227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3 081 321 760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1 100 043 328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универсального пособия гражданам, имеющим детей, и беременным женщинам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568 636 567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2 347 836 387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2 673 762 037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407 520 684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156 156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39 039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1 263 877 950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113 000 152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855 043 881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525 393 699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190 335 384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855 043 881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525 393 699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190 335 384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844 070 959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518 651 233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187 892 778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10 972 922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455 248 305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1 574 413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1 729 240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1 574 413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1 729 240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1 574 413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1 729 240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1 729 240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1 435 340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27470A" w:rsidTr="00F51FD7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470A" w:rsidRDefault="0027470A" w:rsidP="00F51FD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5 960 146 635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5 029 018 492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470A" w:rsidRDefault="0027470A" w:rsidP="00F51FD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5 019 101 410</w:t>
            </w:r>
          </w:p>
        </w:tc>
      </w:tr>
    </w:tbl>
    <w:p w:rsidR="004B5FCD" w:rsidRDefault="004B5FCD"/>
    <w:sectPr w:rsidR="004B5FCD" w:rsidSect="00175D3E">
      <w:headerReference w:type="default" r:id="rId7"/>
      <w:footerReference w:type="default" r:id="rId8"/>
      <w:pgSz w:w="16837" w:h="11905" w:orient="landscape" w:code="9"/>
      <w:pgMar w:top="1418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5C" w:rsidRDefault="00FE105C" w:rsidP="00FE105C">
      <w:r>
        <w:separator/>
      </w:r>
    </w:p>
  </w:endnote>
  <w:endnote w:type="continuationSeparator" w:id="0">
    <w:p w:rsidR="00FE105C" w:rsidRDefault="00FE105C" w:rsidP="00FE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E105C">
      <w:tc>
        <w:tcPr>
          <w:tcW w:w="14786" w:type="dxa"/>
        </w:tcPr>
        <w:p w:rsidR="00FE105C" w:rsidRDefault="002D11C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E105C" w:rsidRDefault="00FE105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5C" w:rsidRDefault="00FE105C" w:rsidP="00FE105C">
      <w:r>
        <w:separator/>
      </w:r>
    </w:p>
  </w:footnote>
  <w:footnote w:type="continuationSeparator" w:id="0">
    <w:p w:rsidR="00FE105C" w:rsidRDefault="00FE105C" w:rsidP="00FE1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FE105C">
      <w:tc>
        <w:tcPr>
          <w:tcW w:w="14786" w:type="dxa"/>
        </w:tcPr>
        <w:p w:rsidR="00FE105C" w:rsidRDefault="00FE10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D11C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7470A">
            <w:rPr>
              <w:noProof/>
              <w:color w:val="000000"/>
              <w:sz w:val="28"/>
              <w:szCs w:val="28"/>
            </w:rPr>
            <w:t>7</w:t>
          </w:r>
          <w:r>
            <w:fldChar w:fldCharType="end"/>
          </w:r>
        </w:p>
        <w:p w:rsidR="00FE105C" w:rsidRDefault="00FE10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5C"/>
    <w:rsid w:val="00175D3E"/>
    <w:rsid w:val="0027470A"/>
    <w:rsid w:val="002D11C1"/>
    <w:rsid w:val="004B5FCD"/>
    <w:rsid w:val="00BB36E0"/>
    <w:rsid w:val="00FE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E10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E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Евгения Владимировна</dc:creator>
  <cp:lastModifiedBy>Овсянникова Евгения Владимировна</cp:lastModifiedBy>
  <cp:revision>5</cp:revision>
  <dcterms:created xsi:type="dcterms:W3CDTF">2022-10-30T14:34:00Z</dcterms:created>
  <dcterms:modified xsi:type="dcterms:W3CDTF">2022-10-30T22:05:00Z</dcterms:modified>
</cp:coreProperties>
</file>