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D1" w:rsidRPr="0000080C" w:rsidRDefault="00150FD1" w:rsidP="00150FD1">
      <w:pPr>
        <w:widowControl w:val="0"/>
        <w:autoSpaceDE w:val="0"/>
        <w:autoSpaceDN w:val="0"/>
        <w:adjustRightInd w:val="0"/>
        <w:ind w:left="840" w:firstLine="720"/>
        <w:jc w:val="right"/>
        <w:rPr>
          <w:sz w:val="28"/>
          <w:szCs w:val="28"/>
        </w:rPr>
      </w:pPr>
      <w:r w:rsidRPr="00A8417F">
        <w:rPr>
          <w:color w:val="000000"/>
          <w:sz w:val="28"/>
          <w:szCs w:val="28"/>
        </w:rPr>
        <w:t>Приложение</w:t>
      </w:r>
      <w:r w:rsidR="00DB4A62">
        <w:rPr>
          <w:color w:val="000000"/>
          <w:sz w:val="28"/>
          <w:szCs w:val="28"/>
        </w:rPr>
        <w:t xml:space="preserve"> 1</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Pr="00A8417F" w:rsidRDefault="00150FD1" w:rsidP="00150FD1">
      <w:pPr>
        <w:spacing w:before="120"/>
        <w:ind w:left="4394"/>
        <w:jc w:val="right"/>
        <w:rPr>
          <w:color w:val="000000"/>
          <w:sz w:val="28"/>
          <w:szCs w:val="28"/>
        </w:rPr>
      </w:pPr>
      <w:r w:rsidRPr="00A8417F">
        <w:rPr>
          <w:color w:val="000000"/>
          <w:sz w:val="28"/>
          <w:szCs w:val="28"/>
        </w:rPr>
        <w:t>от_______________ №_______</w:t>
      </w:r>
    </w:p>
    <w:p w:rsidR="00150FD1" w:rsidRPr="00FD4564" w:rsidRDefault="00150FD1" w:rsidP="00150FD1">
      <w:pPr>
        <w:ind w:left="4395"/>
        <w:jc w:val="right"/>
        <w:rPr>
          <w:sz w:val="28"/>
          <w:szCs w:val="28"/>
        </w:rPr>
      </w:pPr>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sidR="00665E26">
        <w:rPr>
          <w:sz w:val="28"/>
          <w:szCs w:val="28"/>
        </w:rPr>
        <w:t>23</w:t>
      </w:r>
      <w:r>
        <w:rPr>
          <w:sz w:val="28"/>
          <w:szCs w:val="28"/>
        </w:rPr>
        <w:t>.12.202</w:t>
      </w:r>
      <w:r w:rsidR="00665E26">
        <w:rPr>
          <w:sz w:val="28"/>
          <w:szCs w:val="28"/>
        </w:rPr>
        <w:t>2</w:t>
      </w:r>
      <w:r>
        <w:rPr>
          <w:sz w:val="28"/>
          <w:szCs w:val="28"/>
        </w:rPr>
        <w:t xml:space="preserve"> № </w:t>
      </w:r>
      <w:r w:rsidR="00665E26">
        <w:rPr>
          <w:sz w:val="28"/>
          <w:szCs w:val="28"/>
        </w:rPr>
        <w:t>76</w:t>
      </w:r>
      <w:r w:rsidRPr="00FC2B7C">
        <w:rPr>
          <w:sz w:val="28"/>
          <w:szCs w:val="28"/>
        </w:rPr>
        <w:t>-з</w:t>
      </w:r>
    </w:p>
    <w:p w:rsidR="00150FD1" w:rsidRDefault="00150FD1" w:rsidP="00150FD1">
      <w:pPr>
        <w:jc w:val="right"/>
        <w:rPr>
          <w:sz w:val="28"/>
          <w:szCs w:val="28"/>
        </w:rPr>
      </w:pPr>
    </w:p>
    <w:p w:rsidR="00CD1255" w:rsidRDefault="00CD1255" w:rsidP="00150FD1">
      <w:pPr>
        <w:jc w:val="right"/>
        <w:rPr>
          <w:sz w:val="28"/>
          <w:szCs w:val="28"/>
        </w:rPr>
      </w:pPr>
    </w:p>
    <w:p w:rsidR="00CD1255" w:rsidRDefault="00CD1255" w:rsidP="00CD1255">
      <w:pPr>
        <w:jc w:val="center"/>
        <w:rPr>
          <w:b/>
          <w:bCs/>
          <w:color w:val="000000"/>
          <w:sz w:val="28"/>
          <w:szCs w:val="28"/>
        </w:rPr>
      </w:pPr>
      <w:r>
        <w:rPr>
          <w:b/>
          <w:bCs/>
          <w:color w:val="000000"/>
          <w:sz w:val="28"/>
          <w:szCs w:val="28"/>
        </w:rPr>
        <w:t>Прогнозируемые доходы областного бюджета на 202</w:t>
      </w:r>
      <w:r w:rsidR="00CD3B23">
        <w:rPr>
          <w:b/>
          <w:bCs/>
          <w:color w:val="000000"/>
          <w:sz w:val="28"/>
          <w:szCs w:val="28"/>
        </w:rPr>
        <w:t>3</w:t>
      </w:r>
      <w:r>
        <w:rPr>
          <w:b/>
          <w:bCs/>
          <w:color w:val="000000"/>
          <w:sz w:val="28"/>
          <w:szCs w:val="28"/>
        </w:rPr>
        <w:t xml:space="preserve"> год в соответствии </w:t>
      </w:r>
    </w:p>
    <w:p w:rsidR="00CD1255" w:rsidRDefault="00CD1255" w:rsidP="00CD1255">
      <w:pPr>
        <w:jc w:val="center"/>
        <w:rPr>
          <w:b/>
          <w:bCs/>
          <w:color w:val="000000"/>
          <w:sz w:val="28"/>
          <w:szCs w:val="28"/>
        </w:rPr>
      </w:pPr>
      <w:r>
        <w:rPr>
          <w:b/>
          <w:bCs/>
          <w:color w:val="000000"/>
          <w:sz w:val="28"/>
          <w:szCs w:val="28"/>
        </w:rPr>
        <w:t>с классификацией доходов бюджетов Российской Федерации</w:t>
      </w:r>
    </w:p>
    <w:p w:rsidR="00CD1255" w:rsidRPr="00CD1255" w:rsidRDefault="00CD1255" w:rsidP="00CD1255">
      <w:pPr>
        <w:jc w:val="center"/>
        <w:rPr>
          <w:b/>
          <w:bCs/>
          <w:color w:val="000000"/>
          <w:sz w:val="24"/>
          <w:szCs w:val="24"/>
        </w:rPr>
      </w:pPr>
    </w:p>
    <w:tbl>
      <w:tblPr>
        <w:tblOverlap w:val="never"/>
        <w:tblW w:w="11631" w:type="dxa"/>
        <w:tblLayout w:type="fixed"/>
        <w:tblLook w:val="01E0" w:firstRow="1" w:lastRow="1" w:firstColumn="1" w:lastColumn="1" w:noHBand="0" w:noVBand="0"/>
      </w:tblPr>
      <w:tblGrid>
        <w:gridCol w:w="2969"/>
        <w:gridCol w:w="4678"/>
        <w:gridCol w:w="1992"/>
        <w:gridCol w:w="1992"/>
      </w:tblGrid>
      <w:tr w:rsidR="00122726" w:rsidTr="00344347">
        <w:trPr>
          <w:gridAfter w:val="1"/>
          <w:wAfter w:w="1992" w:type="dxa"/>
          <w:tblHeader/>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Pr="00A7434D" w:rsidRDefault="00122726" w:rsidP="00122726">
            <w:pPr>
              <w:jc w:val="center"/>
              <w:rPr>
                <w:bCs/>
                <w:color w:val="000000"/>
                <w:sz w:val="24"/>
                <w:szCs w:val="24"/>
              </w:rPr>
            </w:pPr>
            <w:r w:rsidRPr="00A7434D">
              <w:rPr>
                <w:bCs/>
                <w:color w:val="000000"/>
                <w:sz w:val="24"/>
                <w:szCs w:val="24"/>
              </w:rPr>
              <w:t>Код классификации доходов</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Pr="00A7434D" w:rsidRDefault="00122726" w:rsidP="00122726">
            <w:pPr>
              <w:jc w:val="center"/>
              <w:rPr>
                <w:bCs/>
                <w:color w:val="000000"/>
                <w:sz w:val="24"/>
                <w:szCs w:val="24"/>
              </w:rPr>
            </w:pPr>
            <w:r w:rsidRPr="00A7434D">
              <w:rPr>
                <w:bCs/>
                <w:color w:val="000000"/>
                <w:sz w:val="24"/>
                <w:szCs w:val="24"/>
              </w:rPr>
              <w:t>Наименование доходов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Pr="00A7434D" w:rsidRDefault="00122726" w:rsidP="00122726">
            <w:pPr>
              <w:jc w:val="center"/>
              <w:rPr>
                <w:bCs/>
                <w:color w:val="000000"/>
                <w:sz w:val="24"/>
                <w:szCs w:val="24"/>
              </w:rPr>
            </w:pPr>
            <w:r w:rsidRPr="00A7434D">
              <w:rPr>
                <w:bCs/>
                <w:color w:val="000000"/>
                <w:sz w:val="24"/>
                <w:szCs w:val="24"/>
              </w:rPr>
              <w:t>2023 год</w:t>
            </w:r>
          </w:p>
          <w:p w:rsidR="00122726" w:rsidRPr="00A7434D" w:rsidRDefault="00122726" w:rsidP="00122726">
            <w:pPr>
              <w:jc w:val="center"/>
              <w:rPr>
                <w:bCs/>
                <w:color w:val="000000"/>
                <w:sz w:val="24"/>
                <w:szCs w:val="24"/>
              </w:rPr>
            </w:pPr>
            <w:r w:rsidRPr="00A7434D">
              <w:rPr>
                <w:bCs/>
                <w:color w:val="000000"/>
                <w:sz w:val="24"/>
                <w:szCs w:val="24"/>
              </w:rPr>
              <w:t>(руб.)</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НАЛОГОВЫЕ И НЕНАЛОГОВЫЕ ДОХОДЫ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97 650 074 770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000 1 01 00000 00 0000 000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НАЛОГИ НА ПРИБЫЛЬ, ДОХОДЫ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61 167 742 977</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000 1 01 01000 00 0000 110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Налог на прибыль организаций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35 587 933 977</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000 1 01 02000 01 0000 110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Налог на доходы физических лиц</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25 579 809 000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18 246 254 880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000 1 03 02000 01 0000 110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18 246 254 880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000 1 05 00000 00 0000 000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НАЛОГИ НА СОВОКУПНЫЙ ДОХОД</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7 163 530 000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000 1 05 01000 00 0000 110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6 944 687 000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000 1 05 06000 01 0000 110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Налог на профессиональный доход</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218 843 000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000 1 06 00000 00 0000 000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НАЛОГИ НА ИМУЩЕСТВО</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8 120 265 000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000 1 06 02000 02 0000 110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Налог на имущество организаций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6 500 683 000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000 1 06 04000 02 0000 110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Транспортный налог</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1 618 238 000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000 1 06 05000 02 0000 110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Налог на игорный бизнес</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1 344 000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000 1 07 00000 00 0000 000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25 215 000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000 1 07 01000 01 0000 110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Налог на добычу полезных ископаемых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19 146 000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lastRenderedPageBreak/>
              <w:t>000 1 07 04000 01 0000 110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6 069 000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000 1 08 00000 00 0000 000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ГОСУДАРСТВЕННАЯ ПОШЛИНА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187 153 613</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000 1 11 00000 00 0000 000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218 350 460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000 1 11 01000 00 0000 120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12 162 200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000 1 11 02000 00 0000 120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Доходы от размещения средств бюджетов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167 474 000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000 1 11 03000 00 0000 120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263 000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000 1 11 05000 00 0000 120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34 486 260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000 1 11 05300 00 0000 120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24 000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000 1 11 07000 00 0000 120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Платежи от государственных и муниципальных унитарных предприятий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861 000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000 1 11 08000 00 0000 120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F237F9">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w:t>
            </w:r>
            <w:r w:rsidR="00F237F9">
              <w:rPr>
                <w:color w:val="000000"/>
                <w:sz w:val="24"/>
                <w:szCs w:val="24"/>
              </w:rPr>
              <w:t> </w:t>
            </w:r>
            <w:r>
              <w:rPr>
                <w:color w:val="000000"/>
                <w:sz w:val="24"/>
                <w:szCs w:val="24"/>
              </w:rPr>
              <w:t>том числе казенных), в залог, в</w:t>
            </w:r>
            <w:r w:rsidR="00F237F9">
              <w:rPr>
                <w:color w:val="000000"/>
                <w:sz w:val="24"/>
                <w:szCs w:val="24"/>
              </w:rPr>
              <w:t> </w:t>
            </w:r>
            <w:r>
              <w:rPr>
                <w:color w:val="000000"/>
                <w:sz w:val="24"/>
                <w:szCs w:val="24"/>
              </w:rPr>
              <w:t>доверительное управление</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3 080 000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lastRenderedPageBreak/>
              <w:t>000 1 12 00000 00 0000 000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ПЛАТЕЖИ ПРИ ПОЛЬЗОВАНИИ ПРИРОДНЫМИ РЕСУРСАМИ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190 610 000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000 1 12 01000 01 0000 120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Плата за негативное воздействие на окружающую среду</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56 800 000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000 1 12 02000 00 0000 120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Платежи при пользовании недрами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11 310 000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000 1 12 04000 00 0000 120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Плата за использование лесов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122 500 000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000 1 13 00000 00 0000 000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1 395 684 698</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000 1 14 00000 00 0000 000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ДОХОДЫ ОТ ПРОДАЖИ МАТЕРИАЛЬНЫХ И НЕМАТЕРИАЛЬНЫХ АКТИВОВ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13 800 938</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000 1 15 00000 00 0000 000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АДМИНИСТРАТИВНЫЕ ПЛАТЕЖИ И СБОРЫ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70 000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000 1 15 02000 00 0000 140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70 000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000 1 16 00000 00 0000 000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ШТРАФЫ, САНКЦИИ, ВОЗМЕЩЕНИЕ УЩЕРБА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920 852 404</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000 1 17 00000 00 0000 000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ПРОЧИЕ НЕНАЛОГОВЫЕ ДОХОДЫ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544 800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000 1 17 05000 00 0000 180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Прочие неналоговые доходы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544 800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БЕЗВОЗМЕЗДНЫЕ ПОСТУПЛЕНИЯ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27 678 903 444</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25 898 859 963</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000 2 02 10000 00 0000 150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Дотации бюджетам бюджетной системы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1 598 904 300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000 2 02 15002 02 0000 150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351 762 600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000 2 02 15009 02 0000 150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1 096 602 000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lastRenderedPageBreak/>
              <w:t>000 2 02 15549 02 0000 150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150 539 700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000 2 02 20000 00 0000 150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19 040 451 303</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1 944 387 100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43 992 400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000 2 02 25021 02 0000 150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6 286 100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3 181 400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121 571 000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419 200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000 2 02 25081 02 0000 150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6 057 400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000 2 02 25082 02 0000 150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64 710 400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lastRenderedPageBreak/>
              <w:t>000 2 02 25084 02 0000 150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503 285 800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766 500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000 2 02 25098 02 0000 150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6 814 200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000 2 02 25114 02 0000 150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55 906 400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000 2 02 25116 02 0000 150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106 932 300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000 2 02 25138 02 0000 150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16 060 000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lastRenderedPageBreak/>
              <w:t>000 2 02 25163 02 0000 150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33 430 300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000 2 02 25172 02 0000 150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155 289 100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000 2 02 25179 02 0000 150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19 723 500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37 986 800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15 026 000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142 271 300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4 196 376</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w:t>
            </w:r>
            <w:r>
              <w:rPr>
                <w:color w:val="000000"/>
                <w:sz w:val="24"/>
                <w:szCs w:val="24"/>
              </w:rPr>
              <w:lastRenderedPageBreak/>
              <w:t>или образованные на его основе слова или словосочетания, в нормативное состояние</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17 250 206</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000 2 02 25230 02 0000 150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13 945 900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000 2 02 25239 02 0000 150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264 795 100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43 900 900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000 2 02 25243 02 0000 150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318 577 300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000 2 02 25251 02 0000 150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1 907 800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2 472 300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000 2 02 25299 02 0000 150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5A59" w:rsidRDefault="00122726" w:rsidP="00F237F9">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w:t>
            </w:r>
          </w:p>
          <w:p w:rsidR="00122726" w:rsidRDefault="00122726" w:rsidP="00F237F9">
            <w:pPr>
              <w:rPr>
                <w:color w:val="000000"/>
                <w:sz w:val="24"/>
                <w:szCs w:val="24"/>
              </w:rPr>
            </w:pPr>
            <w:r>
              <w:rPr>
                <w:color w:val="000000"/>
                <w:sz w:val="24"/>
                <w:szCs w:val="24"/>
              </w:rPr>
              <w:t xml:space="preserve">на 2019 </w:t>
            </w:r>
            <w:r w:rsidR="00F237F9">
              <w:rPr>
                <w:color w:val="000000"/>
                <w:sz w:val="24"/>
                <w:szCs w:val="24"/>
              </w:rPr>
              <w:t>–</w:t>
            </w:r>
            <w:r>
              <w:rPr>
                <w:color w:val="000000"/>
                <w:sz w:val="24"/>
                <w:szCs w:val="24"/>
              </w:rPr>
              <w:t xml:space="preserve"> 2024 годы"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1 204 500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осуществление ежемесячных </w:t>
            </w:r>
            <w:r>
              <w:rPr>
                <w:color w:val="000000"/>
                <w:sz w:val="24"/>
                <w:szCs w:val="24"/>
              </w:rPr>
              <w:lastRenderedPageBreak/>
              <w:t>выплат на детей в возрасте от трех до семи лет включительно</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863 717 900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479 260 600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000 2 02 25330 02 0000 150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создание и внедрение программы поддержки и продвижения событийных мероприятий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10 162 100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000 2 02 25332 02 0000 150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7 240 800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000 2 02 25333 02 0000 150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поддержку региональных программ по проектированию туристского кода центра города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402 885 700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000 2 02 25338 02 0000 150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186 414 100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15 680 000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40 000 000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000 2 02 25353 02 0000 150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создание школ креативных индустрий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39 309 400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899 384 100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000 2 02 25385 02 0000 150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в целях софинансирования </w:t>
            </w:r>
            <w:r>
              <w:rPr>
                <w:color w:val="000000"/>
                <w:sz w:val="24"/>
                <w:szCs w:val="24"/>
              </w:rPr>
              <w:lastRenderedPageBreak/>
              <w:t>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18 024 400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000 2 02 25394 02 0000 150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2 510 704 900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000 2 02 25401 02 0000 150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4 443 877 700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000 2 02 25402 02 0000 150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100 215 300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000 2 02 25404 02 0000 150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275 469 400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000 2 02 25456 02 0000 150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275 470 900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000 2 02 25462 02 0000 150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компенсацию отдельным категориям граждан оплаты взноса на </w:t>
            </w:r>
            <w:r>
              <w:rPr>
                <w:color w:val="000000"/>
                <w:sz w:val="24"/>
                <w:szCs w:val="24"/>
              </w:rPr>
              <w:lastRenderedPageBreak/>
              <w:t>капитальный ремонт общего имущества в многоквартирном доме</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12 110 000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000 2 02 25466 02 0000 150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5 137 800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000 2 02 25467 02 0000 150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10 788 200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000 2 02 25480 02 0000 150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45 747 000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000 2 02 25497 02 0000 150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14 679 100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248 871 700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000 2 02 25508 02 0000 150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109 731 600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115 878 000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000 2 02 25517 02 0000 150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2 803 100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000 2 02 25519 02 0000 150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30 891 700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реализацию мероприятий по созданию в субъектах Российской </w:t>
            </w:r>
            <w:r>
              <w:rPr>
                <w:color w:val="000000"/>
                <w:sz w:val="24"/>
                <w:szCs w:val="24"/>
              </w:rPr>
              <w:lastRenderedPageBreak/>
              <w:t>Федерации новых мест в общеобразовательных организациях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355 060 100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000 2 02 25522 02 0000 150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45 073 000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107 640 800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10 475 700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000 2 02 25555 02 0000 150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438 481 600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13 868 000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128 795 800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15 075 000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000 2 02 25591 02 0000 150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50 000 000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региональных и муниципальных музеев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11 737 900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lastRenderedPageBreak/>
              <w:t>000 2 02 25598 02 0000 150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проведение гидромелиоративных, </w:t>
            </w:r>
            <w:proofErr w:type="spellStart"/>
            <w:r>
              <w:rPr>
                <w:color w:val="000000"/>
                <w:sz w:val="24"/>
                <w:szCs w:val="24"/>
              </w:rPr>
              <w:t>культуртехнических</w:t>
            </w:r>
            <w:proofErr w:type="spellEnd"/>
            <w:r>
              <w:rPr>
                <w:color w:val="000000"/>
                <w:sz w:val="24"/>
                <w:szCs w:val="24"/>
              </w:rPr>
              <w:t xml:space="preserve">, </w:t>
            </w:r>
            <w:proofErr w:type="spellStart"/>
            <w:r>
              <w:rPr>
                <w:color w:val="000000"/>
                <w:sz w:val="24"/>
                <w:szCs w:val="24"/>
              </w:rPr>
              <w:t>агролесомелиоративных</w:t>
            </w:r>
            <w:proofErr w:type="spellEnd"/>
            <w:r>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293 100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000 2 02 25599 02 0000 150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8 045 600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000 2 02 25750 02 0000 150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71 301 300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000 2 02 25752 02 0000 150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39 912 100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000 2 02 25786 02 0000 150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22 598 321</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000 2 02 27111 02 0000 150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собственности субъектов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1 509 112 900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000 2 02 27227 02 0000 150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76 692 700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000 2 02 27246 02 0000 150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w:t>
            </w:r>
            <w:r>
              <w:rPr>
                <w:color w:val="000000"/>
                <w:sz w:val="24"/>
                <w:szCs w:val="24"/>
              </w:rPr>
              <w:lastRenderedPageBreak/>
              <w:t>собственности в рамках нового строительства или реконструкции детских больниц (корпусов)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766 000 000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000 2 02 27377 02 0000 150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21 023 100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000 2 02 27576 02 0000 150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232 461 200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000 2 02 30000 00 0000 150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Субвенции бюджетам бюджетной системы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2 023 437 410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000 2 02 35090 02 0000 150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26 818 900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000 2 02 35118 02 0000 150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17 636 500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000 2 02 35120 02 0000 150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24 900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000 2 02 35128 02 0000 150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5 549 200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000 2 02 35129 02 0000 150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161 361 780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000 2 02 35134 02 0000 150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237F9" w:rsidRDefault="00122726" w:rsidP="00F237F9">
            <w:pPr>
              <w:rPr>
                <w:color w:val="000000"/>
                <w:sz w:val="24"/>
                <w:szCs w:val="24"/>
              </w:rPr>
            </w:pPr>
            <w:r>
              <w:rPr>
                <w:color w:val="000000"/>
                <w:sz w:val="24"/>
                <w:szCs w:val="24"/>
              </w:rPr>
              <w:t xml:space="preserve">Субвенции бюджетам субъектов Российской Федерации на осуществление </w:t>
            </w:r>
            <w:r>
              <w:rPr>
                <w:color w:val="000000"/>
                <w:sz w:val="24"/>
                <w:szCs w:val="24"/>
              </w:rPr>
              <w:lastRenderedPageBreak/>
              <w:t xml:space="preserve">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p>
          <w:p w:rsidR="00122726" w:rsidRDefault="00122726" w:rsidP="00F237F9">
            <w:pPr>
              <w:rPr>
                <w:color w:val="000000"/>
                <w:sz w:val="24"/>
                <w:szCs w:val="24"/>
              </w:rPr>
            </w:pPr>
            <w:r>
              <w:rPr>
                <w:color w:val="000000"/>
                <w:sz w:val="24"/>
                <w:szCs w:val="24"/>
              </w:rPr>
              <w:t xml:space="preserve">1941 </w:t>
            </w:r>
            <w:r w:rsidR="00F237F9">
              <w:rPr>
                <w:color w:val="000000"/>
                <w:sz w:val="24"/>
                <w:szCs w:val="24"/>
              </w:rPr>
              <w:t>–</w:t>
            </w:r>
            <w:r>
              <w:rPr>
                <w:color w:val="000000"/>
                <w:sz w:val="24"/>
                <w:szCs w:val="24"/>
              </w:rPr>
              <w:t xml:space="preserve"> 1945 годов"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3 877 200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000 2 02 35135 02 0000 150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11 406 000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000 2 02 35176 02 0000 150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F237F9">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w:t>
            </w:r>
            <w:r w:rsidR="00F237F9">
              <w:rPr>
                <w:color w:val="000000"/>
                <w:sz w:val="24"/>
                <w:szCs w:val="24"/>
              </w:rPr>
              <w:t> </w:t>
            </w:r>
            <w:r>
              <w:rPr>
                <w:color w:val="000000"/>
                <w:sz w:val="24"/>
                <w:szCs w:val="24"/>
              </w:rPr>
              <w:t>социальной защите инвалидов 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20 557 600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000 2 02 35220 02 0000 150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148 684 430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000 2 02 35240 02 0000 150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F237F9">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F237F9">
              <w:rPr>
                <w:color w:val="000000"/>
                <w:sz w:val="24"/>
                <w:szCs w:val="24"/>
              </w:rPr>
              <w:t> </w:t>
            </w:r>
            <w:r>
              <w:rPr>
                <w:color w:val="000000"/>
                <w:sz w:val="24"/>
                <w:szCs w:val="24"/>
              </w:rPr>
              <w:t>157</w:t>
            </w:r>
            <w:r w:rsidR="00F237F9">
              <w:rPr>
                <w:color w:val="000000"/>
                <w:sz w:val="24"/>
                <w:szCs w:val="24"/>
              </w:rPr>
              <w:noBreakHyphen/>
            </w:r>
            <w:r>
              <w:rPr>
                <w:color w:val="000000"/>
                <w:sz w:val="24"/>
                <w:szCs w:val="24"/>
              </w:rPr>
              <w:t>ФЗ "Об иммунопрофилактике инфекционных болезней"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67 200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000 2 02 35250 02 0000 150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839 975 100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lastRenderedPageBreak/>
              <w:t>000 2 02 35290 02 0000 150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F237F9">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w:t>
            </w:r>
            <w:r w:rsidR="00F237F9">
              <w:rPr>
                <w:color w:val="000000"/>
                <w:sz w:val="24"/>
                <w:szCs w:val="24"/>
              </w:rPr>
              <w:t> </w:t>
            </w:r>
            <w:r>
              <w:rPr>
                <w:color w:val="000000"/>
                <w:sz w:val="24"/>
                <w:szCs w:val="24"/>
              </w:rPr>
              <w:t>19</w:t>
            </w:r>
            <w:r w:rsidR="00F237F9">
              <w:rPr>
                <w:color w:val="000000"/>
                <w:sz w:val="24"/>
                <w:szCs w:val="24"/>
              </w:rPr>
              <w:t> </w:t>
            </w:r>
            <w:r>
              <w:rPr>
                <w:color w:val="000000"/>
                <w:sz w:val="24"/>
                <w:szCs w:val="24"/>
              </w:rPr>
              <w:t>апреля 1991 года № 1032-I "О</w:t>
            </w:r>
            <w:r w:rsidR="00F237F9">
              <w:rPr>
                <w:color w:val="000000"/>
                <w:sz w:val="24"/>
                <w:szCs w:val="24"/>
              </w:rPr>
              <w:t> </w:t>
            </w:r>
            <w:r>
              <w:rPr>
                <w:color w:val="000000"/>
                <w:sz w:val="24"/>
                <w:szCs w:val="24"/>
              </w:rPr>
              <w:t>занятости населения 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378 946 500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000 2 02 35345 02 0000 150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27 430 700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000 2 02 35429 02 0000 150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16 167 600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000 2 02 35431 02 0000 150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Субвенции бюджетам субъектов Российской Федерации на формирование запаса лесных семян для </w:t>
            </w:r>
            <w:proofErr w:type="spellStart"/>
            <w:r>
              <w:rPr>
                <w:color w:val="000000"/>
                <w:sz w:val="24"/>
                <w:szCs w:val="24"/>
              </w:rPr>
              <w:t>лесовосстановления</w:t>
            </w:r>
            <w:proofErr w:type="spellEnd"/>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000 2 02 35432 02 0000 150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7 119 300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000 2 02 35460 02 0000 150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266 948 800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000 2 02 35900 02 0000 150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014C8D">
            <w:pPr>
              <w:rPr>
                <w:color w:val="000000"/>
                <w:sz w:val="24"/>
                <w:szCs w:val="24"/>
              </w:rPr>
            </w:pPr>
            <w:r>
              <w:rPr>
                <w:color w:val="000000"/>
                <w:sz w:val="24"/>
                <w:szCs w:val="24"/>
              </w:rPr>
              <w:t>Единая субвенция бюджетам субъектов Российской Федерации и бюджету г.</w:t>
            </w:r>
            <w:r w:rsidR="00014C8D">
              <w:rPr>
                <w:color w:val="000000"/>
                <w:sz w:val="24"/>
                <w:szCs w:val="24"/>
              </w:rPr>
              <w:t> </w:t>
            </w:r>
            <w:bookmarkStart w:id="0" w:name="_GoBack"/>
            <w:bookmarkEnd w:id="0"/>
            <w:r>
              <w:rPr>
                <w:color w:val="000000"/>
                <w:sz w:val="24"/>
                <w:szCs w:val="24"/>
              </w:rPr>
              <w:t>Байконура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90 859 300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000 2 02 40000 00 0000 150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Иные межбюджетные трансферты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3 236 066 950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000 2 02 41509 02 0000 150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в целях предоставления выплат </w:t>
            </w:r>
            <w:r>
              <w:rPr>
                <w:color w:val="000000"/>
                <w:sz w:val="24"/>
                <w:szCs w:val="24"/>
              </w:rPr>
              <w:lastRenderedPageBreak/>
              <w:t>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2 342 000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000 2 02 45141 02 0000 150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17 600 000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000 2 02 45142 02 0000 150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8 000 000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000 2 02 45160 02 0000 150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Всероссийского форума профессиональной ориентации "</w:t>
            </w:r>
            <w:proofErr w:type="spellStart"/>
            <w:r>
              <w:rPr>
                <w:color w:val="000000"/>
                <w:sz w:val="24"/>
                <w:szCs w:val="24"/>
              </w:rPr>
              <w:t>ПроеКТОриЯ</w:t>
            </w:r>
            <w:proofErr w:type="spellEnd"/>
            <w:r>
              <w:rPr>
                <w:color w:val="000000"/>
                <w:sz w:val="24"/>
                <w:szCs w:val="24"/>
              </w:rPr>
              <w:t>"</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104 649 700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000 2 02 45161 02 0000 150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76 972 100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000 2 02 45190 02 0000 150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49 408 400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000 2 02 45192 02 0000 150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61 419 200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000 2 02 45198 02 0000 150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социальную поддержку Героев Социалистического Труда, Героев </w:t>
            </w:r>
            <w:r>
              <w:rPr>
                <w:color w:val="000000"/>
                <w:sz w:val="24"/>
                <w:szCs w:val="24"/>
              </w:rPr>
              <w:lastRenderedPageBreak/>
              <w:t>Труда Российской Федерации и полных кавалеров ордена Трудовой Славы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783 250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000 2 02 45216 02 0000 150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 (фибриногена), VII (лабильного), X (Стюарта-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4 160 100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000 2 02 45252 02 0000 150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48 400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000 2 02 45289 02 0000 150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10 238 500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000 2 02 45292 02 0000 150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13 507 400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000 2 02 45298 02 0000 150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w:t>
            </w:r>
            <w:r>
              <w:rPr>
                <w:color w:val="000000"/>
                <w:sz w:val="24"/>
                <w:szCs w:val="24"/>
              </w:rPr>
              <w:lastRenderedPageBreak/>
              <w:t>Российской Федерации, по организации временного трудоустройства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7 012 800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000 2 02 45300 02 0000 150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17 371 100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000 2 02 45303 02 0000 150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526 294 400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000 2 02 45363 02 0000 150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94 525 200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000 2 02 45368 02 0000 150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6 251 200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000 2 02 45418 02 0000 150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Межбюджетные трансферты, передаваемые бюджетам субъектов Российской </w:t>
            </w:r>
            <w:r>
              <w:rPr>
                <w:color w:val="000000"/>
                <w:sz w:val="24"/>
                <w:szCs w:val="24"/>
              </w:rPr>
              <w:lastRenderedPageBreak/>
              <w:t>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83 535 700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000 2 02 45424 02 0000 150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F237F9">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r w:rsidR="00F237F9">
              <w:rPr>
                <w:color w:val="000000"/>
                <w:sz w:val="24"/>
                <w:szCs w:val="24"/>
              </w:rPr>
              <w:t>–</w:t>
            </w:r>
            <w:r>
              <w:rPr>
                <w:color w:val="000000"/>
                <w:sz w:val="24"/>
                <w:szCs w:val="24"/>
              </w:rPr>
              <w:t xml:space="preserve"> победителях Всероссийского конкурса лучших проектов создания комфортной городской среды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366 000 000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000 2 02 45433 02 0000 150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15 992 000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000 2 02 45453 02 0000 150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2 000 000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000 2 02 45454 02 0000 150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30 000 000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000 2 02 45468 02 0000 150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421 000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000 2 02 45766 02 0000 150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35 880 000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000 2 02 45784 02 0000 150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w:t>
            </w:r>
            <w:r>
              <w:rPr>
                <w:color w:val="000000"/>
                <w:sz w:val="24"/>
                <w:szCs w:val="24"/>
              </w:rPr>
              <w:lastRenderedPageBreak/>
              <w:t>или межмуниципального, местного значения</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lastRenderedPageBreak/>
              <w:t>1 553 738 300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000 2 02 49001 02 0000 150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137 098 200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000 2 02 49999 02 0000 150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Прочие межбюджетные трансферты, передаваемые бюджетам субъектов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10 818 000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1 758 254 841</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000 2 03 02000 02 0000 150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1 758 254 841</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000 2 03 02040 02 0000 150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1 334 369 179</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000 2 03 02080 02 0000 150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103 800 000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000 2 03 02099 02 0000 150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Прочие безвозмездные поступления от государственных (муниципальных) организаций в бюджеты субъектов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320 085 662</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000 2 04 00000 00 0000 000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БЕЗВОЗМЕЗДНЫЕ ПОСТУПЛЕНИЯ ОТ НЕГОСУДАРСТВЕННЫХ ОРГАНИЗАЦИЙ</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t>21 788 640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000 2 04 02000 02 0000 150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b/>
                <w:bCs/>
                <w:color w:val="000000"/>
                <w:sz w:val="24"/>
                <w:szCs w:val="24"/>
              </w:rPr>
            </w:pPr>
            <w:r>
              <w:rPr>
                <w:b/>
                <w:bCs/>
                <w:color w:val="000000"/>
                <w:sz w:val="24"/>
                <w:szCs w:val="24"/>
              </w:rPr>
              <w:t xml:space="preserve">Безвозмездные поступления от негосударственных организаций в </w:t>
            </w:r>
            <w:r>
              <w:rPr>
                <w:b/>
                <w:bCs/>
                <w:color w:val="000000"/>
                <w:sz w:val="24"/>
                <w:szCs w:val="24"/>
              </w:rPr>
              <w:lastRenderedPageBreak/>
              <w:t>бюджеты субъектов Российской Федерации</w:t>
            </w:r>
          </w:p>
        </w:tc>
        <w:tc>
          <w:tcPr>
            <w:tcW w:w="1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22726" w:rsidRDefault="00122726" w:rsidP="00122726">
            <w:pPr>
              <w:jc w:val="right"/>
              <w:rPr>
                <w:b/>
                <w:bCs/>
                <w:color w:val="000000"/>
                <w:sz w:val="24"/>
                <w:szCs w:val="24"/>
              </w:rPr>
            </w:pPr>
            <w:r>
              <w:rPr>
                <w:b/>
                <w:bCs/>
                <w:color w:val="000000"/>
                <w:sz w:val="24"/>
                <w:szCs w:val="24"/>
              </w:rPr>
              <w:lastRenderedPageBreak/>
              <w:t>21 788 640</w:t>
            </w:r>
          </w:p>
        </w:tc>
      </w:tr>
      <w:tr w:rsidR="00122726" w:rsidTr="00344347">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000 2 04 02099 02 0000 150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22726" w:rsidRDefault="00122726" w:rsidP="00122726">
            <w:pPr>
              <w:rPr>
                <w:color w:val="000000"/>
                <w:sz w:val="24"/>
                <w:szCs w:val="24"/>
              </w:rPr>
            </w:pPr>
            <w:r>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99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122726" w:rsidRDefault="00122726" w:rsidP="00122726">
            <w:pPr>
              <w:jc w:val="right"/>
              <w:rPr>
                <w:color w:val="000000"/>
                <w:sz w:val="24"/>
                <w:szCs w:val="24"/>
              </w:rPr>
            </w:pPr>
            <w:r>
              <w:rPr>
                <w:color w:val="000000"/>
                <w:sz w:val="24"/>
                <w:szCs w:val="24"/>
              </w:rPr>
              <w:t>21 788 640</w:t>
            </w:r>
          </w:p>
        </w:tc>
      </w:tr>
      <w:tr w:rsidR="00344347" w:rsidTr="00344347">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44347" w:rsidRDefault="00344347" w:rsidP="00344347">
            <w:pPr>
              <w:rPr>
                <w:b/>
                <w:bCs/>
                <w:color w:val="000000"/>
                <w:sz w:val="24"/>
                <w:szCs w:val="24"/>
              </w:rPr>
            </w:pPr>
            <w:r>
              <w:rPr>
                <w:b/>
                <w:bCs/>
                <w:color w:val="000000"/>
                <w:sz w:val="24"/>
                <w:szCs w:val="24"/>
              </w:rPr>
              <w:t>Итого</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344347" w:rsidRDefault="00344347" w:rsidP="00344347">
            <w:pPr>
              <w:rPr>
                <w:b/>
                <w:bCs/>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44347" w:rsidRDefault="00344347" w:rsidP="00344347">
            <w:pPr>
              <w:jc w:val="right"/>
              <w:rPr>
                <w:b/>
                <w:bCs/>
                <w:color w:val="000000"/>
                <w:sz w:val="24"/>
                <w:szCs w:val="24"/>
              </w:rPr>
            </w:pPr>
            <w:r>
              <w:rPr>
                <w:b/>
                <w:bCs/>
                <w:color w:val="000000"/>
                <w:sz w:val="24"/>
                <w:szCs w:val="24"/>
              </w:rPr>
              <w:t>125 328 978 214</w:t>
            </w:r>
          </w:p>
        </w:tc>
        <w:tc>
          <w:tcPr>
            <w:tcW w:w="1992" w:type="dxa"/>
            <w:tcBorders>
              <w:left w:val="single" w:sz="4" w:space="0" w:color="auto"/>
            </w:tcBorders>
          </w:tcPr>
          <w:p w:rsidR="00344347" w:rsidRDefault="00344347" w:rsidP="00344347">
            <w:pPr>
              <w:rPr>
                <w:b/>
                <w:bCs/>
                <w:color w:val="000000"/>
                <w:sz w:val="24"/>
                <w:szCs w:val="24"/>
              </w:rPr>
            </w:pPr>
            <w:r w:rsidRPr="00B95A66">
              <w:rPr>
                <w:bCs/>
                <w:color w:val="000000"/>
                <w:sz w:val="24"/>
                <w:szCs w:val="24"/>
              </w:rPr>
              <w:t>"</w:t>
            </w:r>
          </w:p>
        </w:tc>
      </w:tr>
    </w:tbl>
    <w:p w:rsidR="00495803" w:rsidRDefault="00495803"/>
    <w:sectPr w:rsidR="00495803" w:rsidSect="00150FD1">
      <w:headerReference w:type="default" r:id="rId6"/>
      <w:footerReference w:type="default" r:id="rId7"/>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F9" w:rsidRDefault="00F237F9" w:rsidP="00480900">
      <w:r>
        <w:separator/>
      </w:r>
    </w:p>
  </w:endnote>
  <w:endnote w:type="continuationSeparator" w:id="0">
    <w:p w:rsidR="00F237F9" w:rsidRDefault="00F237F9"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7F9" w:rsidRDefault="00F237F9">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F9" w:rsidRDefault="00F237F9" w:rsidP="00480900">
      <w:r>
        <w:separator/>
      </w:r>
    </w:p>
  </w:footnote>
  <w:footnote w:type="continuationSeparator" w:id="0">
    <w:p w:rsidR="00F237F9" w:rsidRDefault="00F237F9" w:rsidP="0048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ayout w:type="fixed"/>
      <w:tblLook w:val="01E0" w:firstRow="1" w:lastRow="1" w:firstColumn="1" w:lastColumn="1" w:noHBand="0" w:noVBand="0"/>
    </w:tblPr>
    <w:tblGrid>
      <w:gridCol w:w="10173"/>
    </w:tblGrid>
    <w:tr w:rsidR="00F237F9" w:rsidTr="00150FD1">
      <w:tc>
        <w:tcPr>
          <w:tcW w:w="10173" w:type="dxa"/>
        </w:tcPr>
        <w:p w:rsidR="00F237F9" w:rsidRDefault="00F237F9" w:rsidP="00150FD1">
          <w:pPr>
            <w:tabs>
              <w:tab w:val="left" w:pos="9531"/>
            </w:tabs>
            <w:ind w:left="-1560"/>
            <w:jc w:val="center"/>
            <w:rPr>
              <w:color w:val="000000"/>
              <w:sz w:val="28"/>
              <w:szCs w:val="28"/>
            </w:rPr>
          </w:pPr>
          <w:r>
            <w:fldChar w:fldCharType="begin"/>
          </w:r>
          <w:r>
            <w:rPr>
              <w:color w:val="000000"/>
              <w:sz w:val="28"/>
              <w:szCs w:val="28"/>
            </w:rPr>
            <w:instrText>PAGE</w:instrText>
          </w:r>
          <w:r>
            <w:fldChar w:fldCharType="separate"/>
          </w:r>
          <w:r w:rsidR="00014C8D">
            <w:rPr>
              <w:noProof/>
              <w:color w:val="000000"/>
              <w:sz w:val="28"/>
              <w:szCs w:val="28"/>
            </w:rPr>
            <w:t>21</w:t>
          </w:r>
          <w:r>
            <w:fldChar w:fldCharType="end"/>
          </w:r>
        </w:p>
        <w:p w:rsidR="00F237F9" w:rsidRDefault="00F237F9">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00"/>
    <w:rsid w:val="0000080C"/>
    <w:rsid w:val="00014C8D"/>
    <w:rsid w:val="000B6D41"/>
    <w:rsid w:val="000B6F9A"/>
    <w:rsid w:val="00121011"/>
    <w:rsid w:val="00122726"/>
    <w:rsid w:val="00146251"/>
    <w:rsid w:val="00150FD1"/>
    <w:rsid w:val="00195A59"/>
    <w:rsid w:val="001E4700"/>
    <w:rsid w:val="002643A5"/>
    <w:rsid w:val="00271EB4"/>
    <w:rsid w:val="002E1D18"/>
    <w:rsid w:val="00344347"/>
    <w:rsid w:val="0038143D"/>
    <w:rsid w:val="003F3CD5"/>
    <w:rsid w:val="004056BD"/>
    <w:rsid w:val="00414CBD"/>
    <w:rsid w:val="004368C5"/>
    <w:rsid w:val="0046406F"/>
    <w:rsid w:val="004655FE"/>
    <w:rsid w:val="00480900"/>
    <w:rsid w:val="00495803"/>
    <w:rsid w:val="004C564D"/>
    <w:rsid w:val="00511C3E"/>
    <w:rsid w:val="00541102"/>
    <w:rsid w:val="00637392"/>
    <w:rsid w:val="00665E26"/>
    <w:rsid w:val="00721B41"/>
    <w:rsid w:val="00725358"/>
    <w:rsid w:val="007540E2"/>
    <w:rsid w:val="00761EEE"/>
    <w:rsid w:val="00766BD3"/>
    <w:rsid w:val="0082399D"/>
    <w:rsid w:val="0082669B"/>
    <w:rsid w:val="00827025"/>
    <w:rsid w:val="008509AA"/>
    <w:rsid w:val="00914B40"/>
    <w:rsid w:val="00954404"/>
    <w:rsid w:val="00955135"/>
    <w:rsid w:val="00960E85"/>
    <w:rsid w:val="00982245"/>
    <w:rsid w:val="00A52F99"/>
    <w:rsid w:val="00A7434D"/>
    <w:rsid w:val="00AE2A16"/>
    <w:rsid w:val="00B95A66"/>
    <w:rsid w:val="00C24DAC"/>
    <w:rsid w:val="00C4236C"/>
    <w:rsid w:val="00C44492"/>
    <w:rsid w:val="00C4532A"/>
    <w:rsid w:val="00C6764C"/>
    <w:rsid w:val="00C72382"/>
    <w:rsid w:val="00C77CA4"/>
    <w:rsid w:val="00CA1888"/>
    <w:rsid w:val="00CD1255"/>
    <w:rsid w:val="00CD3B23"/>
    <w:rsid w:val="00DB4A62"/>
    <w:rsid w:val="00DE6887"/>
    <w:rsid w:val="00E045FE"/>
    <w:rsid w:val="00E2007E"/>
    <w:rsid w:val="00E37D42"/>
    <w:rsid w:val="00EB67E5"/>
    <w:rsid w:val="00EF13BE"/>
    <w:rsid w:val="00F237F9"/>
    <w:rsid w:val="00F41B9A"/>
    <w:rsid w:val="00F85E61"/>
    <w:rsid w:val="00FB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2915"/>
  <w15:docId w15:val="{71E7EA67-E4F3-465C-B624-B974E32D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Лапина Оксана Юрьевна</cp:lastModifiedBy>
  <cp:revision>8</cp:revision>
  <cp:lastPrinted>2023-06-23T08:10:00Z</cp:lastPrinted>
  <dcterms:created xsi:type="dcterms:W3CDTF">2023-06-23T08:10:00Z</dcterms:created>
  <dcterms:modified xsi:type="dcterms:W3CDTF">2023-11-17T07:41:00Z</dcterms:modified>
</cp:coreProperties>
</file>