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374" w:rsidRPr="00A8292B" w:rsidRDefault="00F90374" w:rsidP="00381F55">
      <w:pPr>
        <w:pStyle w:val="Style6"/>
        <w:widowControl/>
        <w:spacing w:line="360" w:lineRule="auto"/>
        <w:ind w:left="6893"/>
        <w:jc w:val="left"/>
        <w:rPr>
          <w:rStyle w:val="FontStyle29"/>
        </w:rPr>
      </w:pPr>
      <w:r w:rsidRPr="00A8292B">
        <w:rPr>
          <w:rStyle w:val="FontStyle29"/>
        </w:rPr>
        <w:t>Вносится Ярославской областной Думой</w:t>
      </w:r>
    </w:p>
    <w:p w:rsidR="00F90374" w:rsidRPr="00A8292B" w:rsidRDefault="00F90374" w:rsidP="00381F55">
      <w:pPr>
        <w:pStyle w:val="Style6"/>
        <w:widowControl/>
        <w:spacing w:line="360" w:lineRule="auto"/>
        <w:ind w:left="6888"/>
        <w:jc w:val="left"/>
        <w:rPr>
          <w:sz w:val="28"/>
          <w:szCs w:val="28"/>
        </w:rPr>
      </w:pPr>
    </w:p>
    <w:p w:rsidR="00F90374" w:rsidRPr="00A8292B" w:rsidRDefault="00F90374" w:rsidP="00381F55">
      <w:pPr>
        <w:pStyle w:val="Style6"/>
        <w:widowControl/>
        <w:spacing w:line="360" w:lineRule="auto"/>
        <w:ind w:left="6888"/>
        <w:jc w:val="left"/>
        <w:rPr>
          <w:rStyle w:val="FontStyle29"/>
        </w:rPr>
      </w:pPr>
      <w:r w:rsidRPr="00A8292B">
        <w:rPr>
          <w:rStyle w:val="FontStyle29"/>
        </w:rPr>
        <w:t>Проект</w:t>
      </w:r>
    </w:p>
    <w:p w:rsidR="00F90374" w:rsidRPr="00A8292B" w:rsidRDefault="00F90374" w:rsidP="00381F55">
      <w:pPr>
        <w:pStyle w:val="Style14"/>
        <w:widowControl/>
        <w:spacing w:line="360" w:lineRule="auto"/>
        <w:ind w:left="3346" w:right="2995"/>
        <w:rPr>
          <w:sz w:val="28"/>
          <w:szCs w:val="28"/>
        </w:rPr>
      </w:pPr>
    </w:p>
    <w:p w:rsidR="00F90374" w:rsidRPr="00A8292B" w:rsidRDefault="00F90374" w:rsidP="00381F55">
      <w:pPr>
        <w:pStyle w:val="Style14"/>
        <w:widowControl/>
        <w:spacing w:line="360" w:lineRule="auto"/>
        <w:ind w:left="3346" w:right="2995"/>
        <w:rPr>
          <w:sz w:val="28"/>
          <w:szCs w:val="28"/>
        </w:rPr>
      </w:pPr>
    </w:p>
    <w:p w:rsidR="00F90374" w:rsidRPr="00A8292B" w:rsidRDefault="00165FDF" w:rsidP="00381F55">
      <w:pPr>
        <w:pStyle w:val="Style14"/>
        <w:widowControl/>
        <w:spacing w:line="360" w:lineRule="auto"/>
        <w:ind w:right="-3"/>
        <w:rPr>
          <w:rStyle w:val="FontStyle37"/>
          <w:spacing w:val="0"/>
          <w:sz w:val="28"/>
          <w:szCs w:val="28"/>
        </w:rPr>
      </w:pPr>
      <w:r>
        <w:rPr>
          <w:rStyle w:val="FontStyle37"/>
          <w:spacing w:val="0"/>
          <w:sz w:val="28"/>
          <w:szCs w:val="28"/>
        </w:rPr>
        <w:t xml:space="preserve">РОССИЙСКАЯ </w:t>
      </w:r>
      <w:r w:rsidR="00F90374" w:rsidRPr="00A8292B">
        <w:rPr>
          <w:rStyle w:val="FontStyle37"/>
          <w:spacing w:val="0"/>
          <w:sz w:val="28"/>
          <w:szCs w:val="28"/>
        </w:rPr>
        <w:t xml:space="preserve"> ФЕДЕРАЦИЯ</w:t>
      </w:r>
    </w:p>
    <w:p w:rsidR="00F90374" w:rsidRPr="00A8292B" w:rsidRDefault="00F90374" w:rsidP="00381F55">
      <w:pPr>
        <w:pStyle w:val="Style14"/>
        <w:widowControl/>
        <w:spacing w:line="360" w:lineRule="auto"/>
        <w:ind w:right="-3"/>
        <w:rPr>
          <w:rStyle w:val="FontStyle37"/>
          <w:spacing w:val="0"/>
          <w:sz w:val="28"/>
          <w:szCs w:val="28"/>
        </w:rPr>
      </w:pPr>
      <w:r w:rsidRPr="00A8292B">
        <w:rPr>
          <w:rStyle w:val="FontStyle37"/>
          <w:spacing w:val="0"/>
          <w:sz w:val="28"/>
          <w:szCs w:val="28"/>
        </w:rPr>
        <w:t>ФЕДЕРАЛЬНЫЙ ЗАКОН</w:t>
      </w:r>
    </w:p>
    <w:p w:rsidR="00F90374" w:rsidRPr="00A8292B" w:rsidRDefault="00F90374" w:rsidP="00381F55">
      <w:pPr>
        <w:pStyle w:val="Style14"/>
        <w:widowControl/>
        <w:spacing w:line="360" w:lineRule="auto"/>
        <w:rPr>
          <w:sz w:val="28"/>
          <w:szCs w:val="28"/>
        </w:rPr>
      </w:pPr>
    </w:p>
    <w:p w:rsidR="00F90374" w:rsidRPr="00A8292B" w:rsidRDefault="00F90374" w:rsidP="00381F55">
      <w:pPr>
        <w:pStyle w:val="Style14"/>
        <w:widowControl/>
        <w:spacing w:line="360" w:lineRule="auto"/>
        <w:rPr>
          <w:rStyle w:val="FontStyle37"/>
          <w:spacing w:val="0"/>
          <w:sz w:val="28"/>
          <w:szCs w:val="28"/>
        </w:rPr>
      </w:pPr>
      <w:r w:rsidRPr="00A8292B">
        <w:rPr>
          <w:rStyle w:val="FontStyle37"/>
          <w:spacing w:val="0"/>
          <w:sz w:val="28"/>
          <w:szCs w:val="28"/>
        </w:rPr>
        <w:t>О внесении изменения в Федеральный закон</w:t>
      </w:r>
    </w:p>
    <w:p w:rsidR="00F90374" w:rsidRPr="00A8292B" w:rsidRDefault="00F90374" w:rsidP="00381F55">
      <w:pPr>
        <w:pStyle w:val="Style14"/>
        <w:widowControl/>
        <w:spacing w:line="360" w:lineRule="auto"/>
        <w:rPr>
          <w:rStyle w:val="FontStyle37"/>
          <w:spacing w:val="0"/>
          <w:sz w:val="28"/>
          <w:szCs w:val="28"/>
        </w:rPr>
      </w:pPr>
      <w:r w:rsidRPr="00A8292B">
        <w:rPr>
          <w:rStyle w:val="FontStyle37"/>
          <w:spacing w:val="0"/>
          <w:sz w:val="28"/>
          <w:szCs w:val="28"/>
        </w:rPr>
        <w:t>«О приватизации государственного и муниципального имущества»</w:t>
      </w:r>
    </w:p>
    <w:p w:rsidR="00F90374" w:rsidRPr="00A8292B" w:rsidRDefault="00F90374" w:rsidP="00381F55">
      <w:pPr>
        <w:pStyle w:val="Style5"/>
        <w:widowControl/>
        <w:spacing w:line="360" w:lineRule="auto"/>
        <w:rPr>
          <w:sz w:val="28"/>
          <w:szCs w:val="28"/>
        </w:rPr>
      </w:pPr>
    </w:p>
    <w:p w:rsidR="00F90374" w:rsidRPr="00A8292B" w:rsidRDefault="00F90374" w:rsidP="00381F55">
      <w:pPr>
        <w:pStyle w:val="Style5"/>
        <w:widowControl/>
        <w:spacing w:line="360" w:lineRule="auto"/>
        <w:ind w:left="739"/>
        <w:jc w:val="left"/>
        <w:rPr>
          <w:rStyle w:val="FontStyle37"/>
          <w:spacing w:val="0"/>
          <w:sz w:val="28"/>
          <w:szCs w:val="28"/>
        </w:rPr>
      </w:pPr>
      <w:r w:rsidRPr="00A8292B">
        <w:rPr>
          <w:rStyle w:val="FontStyle37"/>
          <w:spacing w:val="0"/>
          <w:sz w:val="28"/>
          <w:szCs w:val="28"/>
        </w:rPr>
        <w:t>Статья 1</w:t>
      </w:r>
    </w:p>
    <w:p w:rsidR="00F90374" w:rsidRPr="00A8292B" w:rsidRDefault="00F90374" w:rsidP="00381F55">
      <w:pPr>
        <w:pStyle w:val="Style17"/>
        <w:widowControl/>
        <w:spacing w:line="360" w:lineRule="auto"/>
        <w:rPr>
          <w:rStyle w:val="FontStyle29"/>
          <w:sz w:val="28"/>
          <w:szCs w:val="28"/>
        </w:rPr>
      </w:pPr>
      <w:proofErr w:type="gramStart"/>
      <w:r w:rsidRPr="00A8292B">
        <w:rPr>
          <w:rStyle w:val="FontStyle29"/>
          <w:sz w:val="28"/>
          <w:szCs w:val="28"/>
        </w:rPr>
        <w:t>Внести в пункт 2 статьи 35 Федерального закона от 21 декабря 2001 г</w:t>
      </w:r>
      <w:r w:rsidRPr="00A8292B">
        <w:rPr>
          <w:rStyle w:val="FontStyle29"/>
          <w:sz w:val="28"/>
          <w:szCs w:val="28"/>
        </w:rPr>
        <w:t>о</w:t>
      </w:r>
      <w:r w:rsidRPr="00A8292B">
        <w:rPr>
          <w:rStyle w:val="FontStyle29"/>
          <w:sz w:val="28"/>
          <w:szCs w:val="28"/>
        </w:rPr>
        <w:t>да № 178-ФЗ «О приватизации государственного и муниципального имущ</w:t>
      </w:r>
      <w:r w:rsidRPr="00A8292B">
        <w:rPr>
          <w:rStyle w:val="FontStyle29"/>
          <w:sz w:val="28"/>
          <w:szCs w:val="28"/>
        </w:rPr>
        <w:t>е</w:t>
      </w:r>
      <w:r w:rsidRPr="00A8292B">
        <w:rPr>
          <w:rStyle w:val="FontStyle29"/>
          <w:sz w:val="28"/>
          <w:szCs w:val="28"/>
        </w:rPr>
        <w:t xml:space="preserve">ства» (Собрание законодательства Российской Федерации, 2002, № </w:t>
      </w:r>
      <w:r w:rsidR="00165FDF">
        <w:rPr>
          <w:rStyle w:val="FontStyle29"/>
          <w:sz w:val="28"/>
          <w:szCs w:val="28"/>
        </w:rPr>
        <w:t>,</w:t>
      </w:r>
      <w:r w:rsidRPr="00A8292B">
        <w:rPr>
          <w:rStyle w:val="FontStyle29"/>
          <w:sz w:val="28"/>
          <w:szCs w:val="28"/>
        </w:rPr>
        <w:t xml:space="preserve"> ст. 251; 2011, № 29</w:t>
      </w:r>
      <w:r w:rsidR="00165FDF">
        <w:rPr>
          <w:rStyle w:val="FontStyle29"/>
          <w:sz w:val="28"/>
          <w:szCs w:val="28"/>
        </w:rPr>
        <w:t>,</w:t>
      </w:r>
      <w:bookmarkStart w:id="0" w:name="_GoBack"/>
      <w:bookmarkEnd w:id="0"/>
      <w:r w:rsidRPr="00A8292B">
        <w:rPr>
          <w:rStyle w:val="FontStyle29"/>
          <w:sz w:val="28"/>
          <w:szCs w:val="28"/>
        </w:rPr>
        <w:t xml:space="preserve"> ст. 4292) изменение, заменив слова «в соответствии со статьей 24 настоящего Федерального закона» словами «в </w:t>
      </w:r>
      <w:r w:rsidR="00A8292B">
        <w:rPr>
          <w:rStyle w:val="FontStyle29"/>
          <w:sz w:val="28"/>
          <w:szCs w:val="28"/>
        </w:rPr>
        <w:t>соответствии со статьями 18,</w:t>
      </w:r>
      <w:r w:rsidRPr="00A8292B">
        <w:rPr>
          <w:rStyle w:val="FontStyle29"/>
          <w:sz w:val="28"/>
          <w:szCs w:val="28"/>
        </w:rPr>
        <w:t xml:space="preserve"> 23, 24 настоящего Федерального закона».</w:t>
      </w:r>
      <w:proofErr w:type="gramEnd"/>
    </w:p>
    <w:p w:rsidR="00F90374" w:rsidRPr="00A8292B" w:rsidRDefault="00F90374" w:rsidP="00381F55">
      <w:pPr>
        <w:pStyle w:val="Style5"/>
        <w:widowControl/>
        <w:spacing w:line="360" w:lineRule="auto"/>
        <w:ind w:left="715"/>
        <w:jc w:val="left"/>
        <w:rPr>
          <w:rStyle w:val="FontStyle29"/>
          <w:sz w:val="28"/>
          <w:szCs w:val="28"/>
        </w:rPr>
      </w:pPr>
      <w:r w:rsidRPr="00A8292B">
        <w:rPr>
          <w:rStyle w:val="FontStyle37"/>
          <w:spacing w:val="0"/>
          <w:sz w:val="28"/>
          <w:szCs w:val="28"/>
        </w:rPr>
        <w:t xml:space="preserve">Статья </w:t>
      </w:r>
      <w:r w:rsidRPr="00A8292B">
        <w:rPr>
          <w:rStyle w:val="FontStyle29"/>
          <w:sz w:val="28"/>
          <w:szCs w:val="28"/>
        </w:rPr>
        <w:t>2</w:t>
      </w:r>
    </w:p>
    <w:p w:rsidR="00F90374" w:rsidRPr="00A8292B" w:rsidRDefault="00F90374" w:rsidP="00381F55">
      <w:pPr>
        <w:pStyle w:val="Style17"/>
        <w:widowControl/>
        <w:spacing w:line="360" w:lineRule="auto"/>
        <w:ind w:right="14" w:firstLine="706"/>
        <w:rPr>
          <w:rStyle w:val="FontStyle29"/>
          <w:sz w:val="28"/>
          <w:szCs w:val="28"/>
        </w:rPr>
      </w:pPr>
      <w:r w:rsidRPr="00A8292B">
        <w:rPr>
          <w:rStyle w:val="FontStyle29"/>
          <w:sz w:val="28"/>
          <w:szCs w:val="28"/>
        </w:rPr>
        <w:t>Настоящий Федеральный закон вступает в силу со дня его официал</w:t>
      </w:r>
      <w:r w:rsidRPr="00A8292B">
        <w:rPr>
          <w:rStyle w:val="FontStyle29"/>
          <w:sz w:val="28"/>
          <w:szCs w:val="28"/>
        </w:rPr>
        <w:t>ь</w:t>
      </w:r>
      <w:r w:rsidRPr="00A8292B">
        <w:rPr>
          <w:rStyle w:val="FontStyle29"/>
          <w:sz w:val="28"/>
          <w:szCs w:val="28"/>
        </w:rPr>
        <w:t>ного опубликования.</w:t>
      </w:r>
    </w:p>
    <w:p w:rsidR="00F90374" w:rsidRPr="00A8292B" w:rsidRDefault="00F90374" w:rsidP="00381F55">
      <w:pPr>
        <w:pStyle w:val="Style15"/>
        <w:widowControl/>
        <w:spacing w:line="360" w:lineRule="auto"/>
        <w:ind w:right="7382"/>
        <w:rPr>
          <w:sz w:val="28"/>
          <w:szCs w:val="28"/>
        </w:rPr>
      </w:pPr>
    </w:p>
    <w:p w:rsidR="00F90374" w:rsidRPr="00A8292B" w:rsidRDefault="00F90374" w:rsidP="00381F55">
      <w:pPr>
        <w:pStyle w:val="Style15"/>
        <w:widowControl/>
        <w:spacing w:line="360" w:lineRule="auto"/>
        <w:ind w:right="7382"/>
        <w:rPr>
          <w:sz w:val="28"/>
          <w:szCs w:val="28"/>
        </w:rPr>
      </w:pPr>
    </w:p>
    <w:p w:rsidR="00F90374" w:rsidRPr="00A8292B" w:rsidRDefault="00F90374" w:rsidP="00381F55">
      <w:pPr>
        <w:pStyle w:val="Style15"/>
        <w:widowControl/>
        <w:spacing w:line="360" w:lineRule="auto"/>
        <w:ind w:right="7382"/>
        <w:rPr>
          <w:sz w:val="28"/>
          <w:szCs w:val="28"/>
        </w:rPr>
      </w:pPr>
    </w:p>
    <w:p w:rsidR="00F90374" w:rsidRPr="00A8292B" w:rsidRDefault="00F90374" w:rsidP="00381F55">
      <w:pPr>
        <w:pStyle w:val="Style15"/>
        <w:widowControl/>
        <w:spacing w:line="360" w:lineRule="auto"/>
        <w:ind w:right="7382"/>
        <w:rPr>
          <w:sz w:val="28"/>
          <w:szCs w:val="28"/>
        </w:rPr>
      </w:pPr>
    </w:p>
    <w:p w:rsidR="00F90374" w:rsidRPr="00A8292B" w:rsidRDefault="00F90374" w:rsidP="00381F55">
      <w:pPr>
        <w:pStyle w:val="Style15"/>
        <w:widowControl/>
        <w:spacing w:line="360" w:lineRule="auto"/>
        <w:ind w:right="6801"/>
        <w:rPr>
          <w:rStyle w:val="FontStyle29"/>
          <w:sz w:val="28"/>
          <w:szCs w:val="28"/>
        </w:rPr>
      </w:pPr>
      <w:r w:rsidRPr="00A8292B">
        <w:rPr>
          <w:rStyle w:val="FontStyle29"/>
          <w:sz w:val="28"/>
          <w:szCs w:val="28"/>
        </w:rPr>
        <w:t xml:space="preserve">Президент </w:t>
      </w:r>
    </w:p>
    <w:p w:rsidR="00F90374" w:rsidRPr="00A8292B" w:rsidRDefault="00F90374" w:rsidP="00381F55">
      <w:pPr>
        <w:pStyle w:val="Style15"/>
        <w:widowControl/>
        <w:spacing w:line="360" w:lineRule="auto"/>
        <w:ind w:right="5951"/>
        <w:rPr>
          <w:rStyle w:val="FontStyle35"/>
          <w:sz w:val="28"/>
          <w:szCs w:val="28"/>
        </w:rPr>
      </w:pPr>
      <w:r w:rsidRPr="00A8292B">
        <w:rPr>
          <w:rStyle w:val="FontStyle29"/>
          <w:sz w:val="28"/>
          <w:szCs w:val="28"/>
        </w:rPr>
        <w:t>Российской Федерации</w:t>
      </w:r>
    </w:p>
    <w:sectPr w:rsidR="00F90374" w:rsidRPr="00A8292B" w:rsidSect="00381F55">
      <w:pgSz w:w="11905" w:h="16837"/>
      <w:pgMar w:top="1134" w:right="850" w:bottom="1134" w:left="1701" w:header="720" w:footer="72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57E"/>
    <w:rsid w:val="00165FDF"/>
    <w:rsid w:val="00333266"/>
    <w:rsid w:val="00381F55"/>
    <w:rsid w:val="00465C44"/>
    <w:rsid w:val="00492DDA"/>
    <w:rsid w:val="0082257E"/>
    <w:rsid w:val="00874386"/>
    <w:rsid w:val="00A8292B"/>
    <w:rsid w:val="00B025A7"/>
    <w:rsid w:val="00F9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F903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9037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90374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903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90374"/>
    <w:pPr>
      <w:widowControl w:val="0"/>
      <w:autoSpaceDE w:val="0"/>
      <w:autoSpaceDN w:val="0"/>
      <w:adjustRightInd w:val="0"/>
      <w:spacing w:after="0" w:line="448" w:lineRule="exact"/>
      <w:ind w:firstLine="701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90374"/>
    <w:pPr>
      <w:widowControl w:val="0"/>
      <w:autoSpaceDE w:val="0"/>
      <w:autoSpaceDN w:val="0"/>
      <w:adjustRightInd w:val="0"/>
      <w:spacing w:after="0" w:line="449" w:lineRule="exact"/>
      <w:ind w:firstLine="706"/>
    </w:pPr>
    <w:rPr>
      <w:rFonts w:ascii="Impact" w:eastAsiaTheme="minorEastAsia" w:hAnsi="Impact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F90374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basedOn w:val="a0"/>
    <w:uiPriority w:val="99"/>
    <w:rsid w:val="00F90374"/>
    <w:rPr>
      <w:rFonts w:ascii="Times New Roman" w:hAnsi="Times New Roman" w:cs="Times New Roman"/>
      <w:sz w:val="16"/>
      <w:szCs w:val="16"/>
    </w:rPr>
  </w:style>
  <w:style w:type="character" w:customStyle="1" w:styleId="FontStyle37">
    <w:name w:val="Font Style37"/>
    <w:basedOn w:val="a0"/>
    <w:uiPriority w:val="99"/>
    <w:rsid w:val="00F90374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38">
    <w:name w:val="Font Style38"/>
    <w:basedOn w:val="a0"/>
    <w:uiPriority w:val="99"/>
    <w:rsid w:val="00F90374"/>
    <w:rPr>
      <w:rFonts w:ascii="Times New Roman" w:hAnsi="Times New Roman" w:cs="Times New Roman"/>
      <w:b/>
      <w:bCs/>
      <w:i/>
      <w:iCs/>
      <w:w w:val="70"/>
      <w:sz w:val="22"/>
      <w:szCs w:val="22"/>
    </w:rPr>
  </w:style>
  <w:style w:type="character" w:customStyle="1" w:styleId="FontStyle39">
    <w:name w:val="Font Style39"/>
    <w:basedOn w:val="a0"/>
    <w:uiPriority w:val="99"/>
    <w:rsid w:val="00F90374"/>
    <w:rPr>
      <w:rFonts w:ascii="Times New Roman" w:hAnsi="Times New Roman" w:cs="Times New Roman"/>
      <w:spacing w:val="2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F903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9037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90374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903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90374"/>
    <w:pPr>
      <w:widowControl w:val="0"/>
      <w:autoSpaceDE w:val="0"/>
      <w:autoSpaceDN w:val="0"/>
      <w:adjustRightInd w:val="0"/>
      <w:spacing w:after="0" w:line="448" w:lineRule="exact"/>
      <w:ind w:firstLine="701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90374"/>
    <w:pPr>
      <w:widowControl w:val="0"/>
      <w:autoSpaceDE w:val="0"/>
      <w:autoSpaceDN w:val="0"/>
      <w:adjustRightInd w:val="0"/>
      <w:spacing w:after="0" w:line="449" w:lineRule="exact"/>
      <w:ind w:firstLine="706"/>
    </w:pPr>
    <w:rPr>
      <w:rFonts w:ascii="Impact" w:eastAsiaTheme="minorEastAsia" w:hAnsi="Impact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F90374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basedOn w:val="a0"/>
    <w:uiPriority w:val="99"/>
    <w:rsid w:val="00F90374"/>
    <w:rPr>
      <w:rFonts w:ascii="Times New Roman" w:hAnsi="Times New Roman" w:cs="Times New Roman"/>
      <w:sz w:val="16"/>
      <w:szCs w:val="16"/>
    </w:rPr>
  </w:style>
  <w:style w:type="character" w:customStyle="1" w:styleId="FontStyle37">
    <w:name w:val="Font Style37"/>
    <w:basedOn w:val="a0"/>
    <w:uiPriority w:val="99"/>
    <w:rsid w:val="00F90374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38">
    <w:name w:val="Font Style38"/>
    <w:basedOn w:val="a0"/>
    <w:uiPriority w:val="99"/>
    <w:rsid w:val="00F90374"/>
    <w:rPr>
      <w:rFonts w:ascii="Times New Roman" w:hAnsi="Times New Roman" w:cs="Times New Roman"/>
      <w:b/>
      <w:bCs/>
      <w:i/>
      <w:iCs/>
      <w:w w:val="70"/>
      <w:sz w:val="22"/>
      <w:szCs w:val="22"/>
    </w:rPr>
  </w:style>
  <w:style w:type="character" w:customStyle="1" w:styleId="FontStyle39">
    <w:name w:val="Font Style39"/>
    <w:basedOn w:val="a0"/>
    <w:uiPriority w:val="99"/>
    <w:rsid w:val="00F90374"/>
    <w:rPr>
      <w:rFonts w:ascii="Times New Roman" w:hAnsi="Times New Roman" w:cs="Times New Roman"/>
      <w:spacing w:val="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3</cp:revision>
  <dcterms:created xsi:type="dcterms:W3CDTF">2016-03-28T07:24:00Z</dcterms:created>
  <dcterms:modified xsi:type="dcterms:W3CDTF">2016-03-30T13:25:00Z</dcterms:modified>
</cp:coreProperties>
</file>