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617A" w:rsidTr="00C8617A">
        <w:tc>
          <w:tcPr>
            <w:tcW w:w="426" w:type="dxa"/>
            <w:hideMark/>
          </w:tcPr>
          <w:p w:rsidR="00C8617A" w:rsidRDefault="00C8617A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617A" w:rsidRDefault="00C861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C8617A" w:rsidRDefault="00C861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8617A" w:rsidRDefault="00C8617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617A" w:rsidRDefault="00C8617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2112FC" w:rsidRDefault="002112FC" w:rsidP="002112FC">
      <w:pPr>
        <w:pStyle w:val="21"/>
        <w:widowControl/>
        <w:tabs>
          <w:tab w:val="clear" w:pos="0"/>
          <w:tab w:val="left" w:pos="-6521"/>
        </w:tabs>
        <w:spacing w:line="240" w:lineRule="auto"/>
        <w:rPr>
          <w:szCs w:val="28"/>
        </w:rPr>
      </w:pPr>
    </w:p>
    <w:p w:rsidR="002112FC" w:rsidRDefault="002112FC" w:rsidP="002112FC">
      <w:pPr>
        <w:pStyle w:val="21"/>
        <w:widowControl/>
        <w:tabs>
          <w:tab w:val="clear" w:pos="0"/>
          <w:tab w:val="left" w:pos="-6521"/>
        </w:tabs>
        <w:spacing w:line="240" w:lineRule="auto"/>
        <w:rPr>
          <w:szCs w:val="28"/>
        </w:rPr>
      </w:pPr>
    </w:p>
    <w:p w:rsidR="002112FC" w:rsidRDefault="002112FC" w:rsidP="002112FC">
      <w:pPr>
        <w:pStyle w:val="21"/>
        <w:widowControl/>
        <w:tabs>
          <w:tab w:val="clear" w:pos="0"/>
          <w:tab w:val="left" w:pos="-6521"/>
        </w:tabs>
        <w:spacing w:line="240" w:lineRule="auto"/>
        <w:rPr>
          <w:szCs w:val="28"/>
        </w:rPr>
      </w:pPr>
    </w:p>
    <w:p w:rsidR="00240B2B" w:rsidRDefault="00240B2B" w:rsidP="002112FC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</w:t>
      </w:r>
      <w:r w:rsidR="00425F57">
        <w:rPr>
          <w:szCs w:val="28"/>
        </w:rPr>
        <w:t>Законе</w:t>
      </w:r>
      <w:r>
        <w:rPr>
          <w:szCs w:val="28"/>
        </w:rPr>
        <w:t xml:space="preserve"> Ярославской области </w:t>
      </w:r>
    </w:p>
    <w:p w:rsidR="0051352D" w:rsidRDefault="00DA100F" w:rsidP="002112FC">
      <w:pPr>
        <w:contextualSpacing/>
        <w:jc w:val="both"/>
        <w:rPr>
          <w:bCs/>
          <w:sz w:val="28"/>
          <w:szCs w:val="28"/>
        </w:rPr>
      </w:pPr>
      <w:r>
        <w:rPr>
          <w:szCs w:val="28"/>
        </w:rPr>
        <w:t>«</w:t>
      </w:r>
      <w:r w:rsidR="0051352D" w:rsidRPr="00342B63">
        <w:rPr>
          <w:bCs/>
          <w:sz w:val="28"/>
          <w:szCs w:val="28"/>
        </w:rPr>
        <w:t>О</w:t>
      </w:r>
      <w:r w:rsidR="0051352D">
        <w:rPr>
          <w:bCs/>
          <w:sz w:val="28"/>
          <w:szCs w:val="28"/>
          <w:lang w:val="en-US"/>
        </w:rPr>
        <w:t> </w:t>
      </w:r>
      <w:r w:rsidR="0051352D" w:rsidRPr="00342B63">
        <w:rPr>
          <w:bCs/>
          <w:sz w:val="28"/>
          <w:szCs w:val="28"/>
        </w:rPr>
        <w:t xml:space="preserve">внесении изменений в статью 1 </w:t>
      </w:r>
    </w:p>
    <w:p w:rsidR="0051352D" w:rsidRDefault="0051352D" w:rsidP="002112FC">
      <w:pPr>
        <w:contextualSpacing/>
        <w:jc w:val="both"/>
        <w:rPr>
          <w:bCs/>
          <w:sz w:val="28"/>
          <w:szCs w:val="28"/>
        </w:rPr>
      </w:pPr>
      <w:r w:rsidRPr="00342B63">
        <w:rPr>
          <w:bCs/>
          <w:sz w:val="28"/>
          <w:szCs w:val="28"/>
        </w:rPr>
        <w:t xml:space="preserve">Закона Ярославской области </w:t>
      </w:r>
    </w:p>
    <w:p w:rsidR="0051352D" w:rsidRDefault="0051352D" w:rsidP="002112FC">
      <w:pPr>
        <w:contextualSpacing/>
        <w:jc w:val="both"/>
        <w:rPr>
          <w:bCs/>
          <w:sz w:val="28"/>
          <w:szCs w:val="28"/>
        </w:rPr>
      </w:pPr>
      <w:r w:rsidRPr="00342B63">
        <w:rPr>
          <w:bCs/>
          <w:sz w:val="28"/>
          <w:szCs w:val="28"/>
        </w:rPr>
        <w:t>«О порядке разгран</w:t>
      </w:r>
      <w:r>
        <w:rPr>
          <w:bCs/>
          <w:sz w:val="28"/>
          <w:szCs w:val="28"/>
        </w:rPr>
        <w:t xml:space="preserve">ичения </w:t>
      </w:r>
    </w:p>
    <w:p w:rsidR="00DA100F" w:rsidRDefault="0051352D" w:rsidP="002112FC">
      <w:pPr>
        <w:contextualSpacing/>
        <w:jc w:val="both"/>
        <w:rPr>
          <w:szCs w:val="28"/>
        </w:rPr>
      </w:pPr>
      <w:r>
        <w:rPr>
          <w:bCs/>
          <w:sz w:val="28"/>
          <w:szCs w:val="28"/>
        </w:rPr>
        <w:t>муниципального имущества</w:t>
      </w:r>
      <w:r w:rsidR="00DA100F" w:rsidRPr="00E80AD1">
        <w:rPr>
          <w:szCs w:val="28"/>
        </w:rPr>
        <w:t>»</w:t>
      </w:r>
    </w:p>
    <w:p w:rsidR="005E7DF1" w:rsidRDefault="005E7DF1" w:rsidP="002112FC">
      <w:pPr>
        <w:jc w:val="both"/>
        <w:rPr>
          <w:sz w:val="28"/>
          <w:szCs w:val="28"/>
        </w:rPr>
      </w:pPr>
    </w:p>
    <w:p w:rsidR="002112FC" w:rsidRPr="005E7DF1" w:rsidRDefault="002112FC" w:rsidP="002112FC">
      <w:pPr>
        <w:jc w:val="both"/>
        <w:rPr>
          <w:sz w:val="28"/>
          <w:szCs w:val="28"/>
        </w:rPr>
      </w:pPr>
    </w:p>
    <w:p w:rsidR="009C296A" w:rsidRPr="009C296A" w:rsidRDefault="009C296A" w:rsidP="00211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2112F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2112FC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2112FC">
      <w:pPr>
        <w:ind w:firstLine="709"/>
        <w:jc w:val="center"/>
        <w:rPr>
          <w:b/>
          <w:sz w:val="28"/>
          <w:szCs w:val="28"/>
        </w:rPr>
      </w:pPr>
    </w:p>
    <w:p w:rsidR="00641B47" w:rsidRPr="00641B47" w:rsidRDefault="00577599" w:rsidP="002112FC">
      <w:pPr>
        <w:pStyle w:val="1"/>
        <w:ind w:firstLine="709"/>
        <w:jc w:val="both"/>
        <w:rPr>
          <w:sz w:val="28"/>
          <w:szCs w:val="28"/>
        </w:rPr>
      </w:pPr>
      <w:r w:rsidRPr="00641B47">
        <w:rPr>
          <w:sz w:val="28"/>
          <w:szCs w:val="28"/>
        </w:rPr>
        <w:t xml:space="preserve">1. Принять </w:t>
      </w:r>
      <w:r w:rsidR="00641B47" w:rsidRPr="00641B47">
        <w:rPr>
          <w:sz w:val="28"/>
          <w:szCs w:val="28"/>
        </w:rPr>
        <w:t xml:space="preserve">Закон Ярославской области </w:t>
      </w:r>
      <w:r w:rsidR="00DA100F" w:rsidRPr="00E80AD1">
        <w:rPr>
          <w:sz w:val="28"/>
          <w:szCs w:val="28"/>
        </w:rPr>
        <w:t>«</w:t>
      </w:r>
      <w:r w:rsidR="0051352D" w:rsidRPr="00342B63">
        <w:rPr>
          <w:bCs/>
          <w:sz w:val="28"/>
          <w:szCs w:val="28"/>
        </w:rPr>
        <w:t>О</w:t>
      </w:r>
      <w:r w:rsidR="002112FC">
        <w:rPr>
          <w:bCs/>
          <w:sz w:val="28"/>
          <w:szCs w:val="28"/>
        </w:rPr>
        <w:t xml:space="preserve"> </w:t>
      </w:r>
      <w:r w:rsidR="0051352D" w:rsidRPr="00342B63">
        <w:rPr>
          <w:bCs/>
          <w:sz w:val="28"/>
          <w:szCs w:val="28"/>
        </w:rPr>
        <w:t>внесении изменений в ст</w:t>
      </w:r>
      <w:r w:rsidR="0051352D" w:rsidRPr="00342B63">
        <w:rPr>
          <w:bCs/>
          <w:sz w:val="28"/>
          <w:szCs w:val="28"/>
        </w:rPr>
        <w:t>а</w:t>
      </w:r>
      <w:r w:rsidR="0051352D" w:rsidRPr="00342B63">
        <w:rPr>
          <w:bCs/>
          <w:sz w:val="28"/>
          <w:szCs w:val="28"/>
        </w:rPr>
        <w:t>тью 1 Закона Ярославской области «О порядке разгран</w:t>
      </w:r>
      <w:r w:rsidR="0051352D">
        <w:rPr>
          <w:bCs/>
          <w:sz w:val="28"/>
          <w:szCs w:val="28"/>
        </w:rPr>
        <w:t>ичения муниципал</w:t>
      </w:r>
      <w:r w:rsidR="0051352D">
        <w:rPr>
          <w:bCs/>
          <w:sz w:val="28"/>
          <w:szCs w:val="28"/>
        </w:rPr>
        <w:t>ь</w:t>
      </w:r>
      <w:r w:rsidR="0051352D">
        <w:rPr>
          <w:bCs/>
          <w:sz w:val="28"/>
          <w:szCs w:val="28"/>
        </w:rPr>
        <w:t>ного имущества</w:t>
      </w:r>
      <w:r w:rsidR="00DA100F" w:rsidRPr="00E80AD1">
        <w:rPr>
          <w:sz w:val="28"/>
          <w:szCs w:val="28"/>
        </w:rPr>
        <w:t>»</w:t>
      </w:r>
      <w:r w:rsidR="00641B47" w:rsidRPr="00641B47">
        <w:rPr>
          <w:sz w:val="28"/>
          <w:szCs w:val="28"/>
        </w:rPr>
        <w:t>.</w:t>
      </w:r>
    </w:p>
    <w:p w:rsidR="00577599" w:rsidRDefault="00577599" w:rsidP="002112F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2112FC">
      <w:pPr>
        <w:jc w:val="both"/>
        <w:rPr>
          <w:sz w:val="28"/>
        </w:rPr>
      </w:pPr>
    </w:p>
    <w:p w:rsidR="00E102FF" w:rsidRDefault="00E102FF" w:rsidP="002112FC">
      <w:pPr>
        <w:jc w:val="both"/>
        <w:rPr>
          <w:sz w:val="28"/>
        </w:rPr>
      </w:pPr>
    </w:p>
    <w:p w:rsidR="00B827E8" w:rsidRDefault="00B827E8" w:rsidP="002112FC">
      <w:pPr>
        <w:jc w:val="both"/>
        <w:rPr>
          <w:sz w:val="28"/>
        </w:rPr>
      </w:pPr>
    </w:p>
    <w:p w:rsidR="00093AC8" w:rsidRDefault="00093AC8" w:rsidP="002112FC">
      <w:pPr>
        <w:pStyle w:val="3"/>
      </w:pPr>
      <w:r>
        <w:t>Председатель</w:t>
      </w:r>
    </w:p>
    <w:p w:rsidR="00093AC8" w:rsidRPr="00A97A21" w:rsidRDefault="00093AC8" w:rsidP="002112F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12FC">
        <w:rPr>
          <w:sz w:val="28"/>
          <w:szCs w:val="28"/>
        </w:rPr>
        <w:tab/>
      </w:r>
      <w:r w:rsidR="00B5428D">
        <w:rPr>
          <w:sz w:val="28"/>
          <w:szCs w:val="28"/>
        </w:rPr>
        <w:t>М.В. Боровицкий</w:t>
      </w:r>
    </w:p>
    <w:p w:rsidR="00E102FF" w:rsidRDefault="00E102FF" w:rsidP="002112FC">
      <w:pPr>
        <w:pStyle w:val="3"/>
        <w:ind w:firstLine="709"/>
      </w:pPr>
    </w:p>
    <w:sectPr w:rsidR="00E102FF" w:rsidSect="002112F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AC5" w:rsidRDefault="00CA5AC5">
      <w:r>
        <w:separator/>
      </w:r>
    </w:p>
  </w:endnote>
  <w:endnote w:type="continuationSeparator" w:id="0">
    <w:p w:rsidR="00CA5AC5" w:rsidRDefault="00CA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AC5" w:rsidRDefault="00CA5AC5">
      <w:r>
        <w:separator/>
      </w:r>
    </w:p>
  </w:footnote>
  <w:footnote w:type="continuationSeparator" w:id="0">
    <w:p w:rsidR="00CA5AC5" w:rsidRDefault="00CA5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12FC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352D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8617A"/>
    <w:rsid w:val="00C97255"/>
    <w:rsid w:val="00C97EE3"/>
    <w:rsid w:val="00CA5AC5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25757"/>
    <w:rsid w:val="00F32960"/>
    <w:rsid w:val="00F4325B"/>
    <w:rsid w:val="00F45D7B"/>
    <w:rsid w:val="00F53615"/>
    <w:rsid w:val="00F539DC"/>
    <w:rsid w:val="00F5641B"/>
    <w:rsid w:val="00F64D94"/>
    <w:rsid w:val="00F7031D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72F2A-43E1-4962-8D74-91BC0B8C2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42</cp:revision>
  <cp:lastPrinted>2015-01-30T08:48:00Z</cp:lastPrinted>
  <dcterms:created xsi:type="dcterms:W3CDTF">2013-10-30T12:54:00Z</dcterms:created>
  <dcterms:modified xsi:type="dcterms:W3CDTF">2015-04-07T06:58:00Z</dcterms:modified>
</cp:coreProperties>
</file>