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402859" w:rsidTr="00402859">
        <w:tc>
          <w:tcPr>
            <w:tcW w:w="709" w:type="dxa"/>
            <w:hideMark/>
          </w:tcPr>
          <w:p w:rsidR="00402859" w:rsidRDefault="00402859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02859" w:rsidRDefault="00402859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29.04.2014</w:t>
            </w:r>
          </w:p>
        </w:tc>
        <w:tc>
          <w:tcPr>
            <w:tcW w:w="4111" w:type="dxa"/>
          </w:tcPr>
          <w:p w:rsidR="00402859" w:rsidRDefault="00402859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402859" w:rsidRDefault="00402859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02859" w:rsidRDefault="00402859">
            <w:pPr>
              <w:widowControl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A958C8" w:rsidRDefault="00A958C8" w:rsidP="00126599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contextualSpacing/>
      </w:pPr>
    </w:p>
    <w:p w:rsidR="00A958C8" w:rsidRDefault="00A958C8" w:rsidP="00126599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contextualSpacing/>
      </w:pPr>
    </w:p>
    <w:p w:rsidR="00A958C8" w:rsidRDefault="00A958C8" w:rsidP="00126599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contextualSpacing/>
      </w:pPr>
    </w:p>
    <w:p w:rsidR="00126599" w:rsidRDefault="00126599" w:rsidP="00126599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contextualSpacing/>
      </w:pPr>
      <w:r>
        <w:t xml:space="preserve">О </w:t>
      </w:r>
      <w:r>
        <w:rPr>
          <w:color w:val="000000"/>
        </w:rPr>
        <w:t xml:space="preserve">проекте </w:t>
      </w:r>
      <w:r>
        <w:t xml:space="preserve">закона Ярославской области </w:t>
      </w:r>
    </w:p>
    <w:p w:rsidR="00126599" w:rsidRDefault="00126599" w:rsidP="00126599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contextualSpacing/>
        <w:rPr>
          <w:szCs w:val="28"/>
        </w:rPr>
      </w:pPr>
      <w:r w:rsidRPr="00E13866">
        <w:rPr>
          <w:iCs/>
          <w:szCs w:val="28"/>
        </w:rPr>
        <w:t>«</w:t>
      </w:r>
      <w:r w:rsidRPr="00E13866">
        <w:rPr>
          <w:szCs w:val="28"/>
        </w:rPr>
        <w:t xml:space="preserve">О внесении </w:t>
      </w:r>
      <w:r w:rsidRPr="003539EE">
        <w:rPr>
          <w:szCs w:val="28"/>
        </w:rPr>
        <w:t>изменени</w:t>
      </w:r>
      <w:r>
        <w:rPr>
          <w:szCs w:val="28"/>
        </w:rPr>
        <w:t>я</w:t>
      </w:r>
      <w:r w:rsidRPr="003539EE">
        <w:rPr>
          <w:szCs w:val="28"/>
        </w:rPr>
        <w:t xml:space="preserve"> в </w:t>
      </w:r>
      <w:r>
        <w:rPr>
          <w:szCs w:val="28"/>
        </w:rPr>
        <w:t xml:space="preserve">статью 2 </w:t>
      </w:r>
    </w:p>
    <w:p w:rsidR="00126599" w:rsidRPr="00993A05" w:rsidRDefault="00126599" w:rsidP="00126599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contextualSpacing/>
        <w:rPr>
          <w:szCs w:val="28"/>
        </w:rPr>
      </w:pPr>
      <w:r>
        <w:rPr>
          <w:szCs w:val="28"/>
        </w:rPr>
        <w:t xml:space="preserve">Закона </w:t>
      </w:r>
      <w:r w:rsidRPr="003539EE">
        <w:rPr>
          <w:szCs w:val="28"/>
        </w:rPr>
        <w:t>Ярославской области</w:t>
      </w:r>
      <w:r>
        <w:rPr>
          <w:szCs w:val="28"/>
        </w:rPr>
        <w:t xml:space="preserve"> </w:t>
      </w:r>
    </w:p>
    <w:p w:rsidR="00126599" w:rsidRDefault="00126599" w:rsidP="00126599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contextualSpacing/>
        <w:rPr>
          <w:bCs/>
          <w:szCs w:val="28"/>
        </w:rPr>
      </w:pPr>
      <w:r>
        <w:rPr>
          <w:iCs/>
          <w:szCs w:val="28"/>
        </w:rPr>
        <w:t xml:space="preserve">«Об отдельных вопросах </w:t>
      </w:r>
      <w:r w:rsidRPr="00E31322">
        <w:rPr>
          <w:bCs/>
          <w:szCs w:val="28"/>
        </w:rPr>
        <w:t xml:space="preserve">организации </w:t>
      </w:r>
    </w:p>
    <w:p w:rsidR="00126599" w:rsidRDefault="00126599" w:rsidP="00126599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contextualSpacing/>
        <w:rPr>
          <w:bCs/>
          <w:szCs w:val="28"/>
        </w:rPr>
      </w:pPr>
      <w:r w:rsidRPr="00E31322">
        <w:rPr>
          <w:bCs/>
          <w:szCs w:val="28"/>
        </w:rPr>
        <w:t xml:space="preserve">деятельности по выпуску, выдаче и </w:t>
      </w:r>
    </w:p>
    <w:p w:rsidR="00126599" w:rsidRDefault="00126599" w:rsidP="00126599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contextualSpacing/>
        <w:rPr>
          <w:bCs/>
          <w:szCs w:val="28"/>
        </w:rPr>
      </w:pPr>
      <w:r w:rsidRPr="00E31322">
        <w:rPr>
          <w:bCs/>
          <w:szCs w:val="28"/>
        </w:rPr>
        <w:t xml:space="preserve">обслуживанию </w:t>
      </w:r>
      <w:proofErr w:type="gramStart"/>
      <w:r w:rsidRPr="00E31322">
        <w:rPr>
          <w:bCs/>
          <w:szCs w:val="28"/>
        </w:rPr>
        <w:t>универсальных</w:t>
      </w:r>
      <w:proofErr w:type="gramEnd"/>
      <w:r w:rsidRPr="00E31322">
        <w:rPr>
          <w:bCs/>
          <w:szCs w:val="28"/>
        </w:rPr>
        <w:t xml:space="preserve"> </w:t>
      </w:r>
    </w:p>
    <w:p w:rsidR="00126599" w:rsidRDefault="00126599" w:rsidP="00126599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contextualSpacing/>
      </w:pPr>
      <w:r w:rsidRPr="00E31322">
        <w:rPr>
          <w:bCs/>
          <w:szCs w:val="28"/>
        </w:rPr>
        <w:t>электронных карт в Ярославской области</w:t>
      </w:r>
      <w:r>
        <w:rPr>
          <w:szCs w:val="28"/>
        </w:rPr>
        <w:t>»</w:t>
      </w:r>
    </w:p>
    <w:p w:rsidR="00871037" w:rsidRDefault="00871037" w:rsidP="009C296A">
      <w:pPr>
        <w:ind w:firstLine="709"/>
        <w:contextualSpacing/>
        <w:jc w:val="both"/>
        <w:rPr>
          <w:sz w:val="28"/>
          <w:szCs w:val="28"/>
        </w:rPr>
      </w:pPr>
    </w:p>
    <w:p w:rsidR="0075775F" w:rsidRDefault="0075775F" w:rsidP="009C296A">
      <w:pPr>
        <w:ind w:firstLine="709"/>
        <w:contextualSpacing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903DF" w:rsidRDefault="00E102FF" w:rsidP="00630890">
      <w:pPr>
        <w:ind w:firstLine="284"/>
        <w:contextualSpacing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903DF" w:rsidRDefault="00E102FF" w:rsidP="0040057D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/>
        <w:contextualSpacing/>
        <w:rPr>
          <w:szCs w:val="28"/>
        </w:rPr>
      </w:pPr>
      <w:r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>роект закона Ярославской области</w:t>
      </w:r>
      <w:r w:rsidR="00032537" w:rsidRPr="00032537">
        <w:rPr>
          <w:szCs w:val="28"/>
        </w:rPr>
        <w:t xml:space="preserve"> </w:t>
      </w:r>
      <w:r w:rsidR="00126599" w:rsidRPr="00E31322">
        <w:rPr>
          <w:bCs/>
          <w:szCs w:val="28"/>
        </w:rPr>
        <w:t>«О внесении изменения в статью 2 Закона Ярославской области «Об отдельных вопросах организации деятельности по выпуску, выдаче и обслуживанию универсальных электронных карт в Ярославской области</w:t>
      </w:r>
      <w:r w:rsidR="00126599">
        <w:rPr>
          <w:szCs w:val="28"/>
        </w:rPr>
        <w:t>»</w:t>
      </w:r>
      <w:r w:rsidR="0040057D">
        <w:rPr>
          <w:bCs/>
          <w:szCs w:val="28"/>
        </w:rPr>
        <w:t xml:space="preserve">, </w:t>
      </w:r>
      <w:r w:rsidR="0040057D">
        <w:rPr>
          <w:iCs/>
          <w:szCs w:val="28"/>
        </w:rPr>
        <w:t xml:space="preserve">внесенный </w:t>
      </w:r>
      <w:r w:rsidR="00126599">
        <w:rPr>
          <w:iCs/>
          <w:szCs w:val="28"/>
        </w:rPr>
        <w:t>Губернатором Ярославской области</w:t>
      </w:r>
      <w:r w:rsidR="0040057D">
        <w:rPr>
          <w:iCs/>
          <w:szCs w:val="28"/>
        </w:rPr>
        <w:t>.</w:t>
      </w:r>
    </w:p>
    <w:p w:rsidR="00E102FF" w:rsidRDefault="00E102FF" w:rsidP="00F9695C">
      <w:pPr>
        <w:contextualSpacing/>
        <w:jc w:val="both"/>
        <w:rPr>
          <w:sz w:val="28"/>
        </w:rPr>
      </w:pPr>
    </w:p>
    <w:p w:rsidR="00B827E8" w:rsidRPr="00126599" w:rsidRDefault="00B827E8" w:rsidP="00F9695C">
      <w:pPr>
        <w:contextualSpacing/>
        <w:jc w:val="both"/>
        <w:rPr>
          <w:sz w:val="28"/>
        </w:rPr>
      </w:pPr>
    </w:p>
    <w:p w:rsidR="002170BF" w:rsidRPr="00126599" w:rsidRDefault="002170BF" w:rsidP="00F9695C">
      <w:pPr>
        <w:contextualSpacing/>
        <w:jc w:val="both"/>
        <w:rPr>
          <w:sz w:val="28"/>
        </w:rPr>
      </w:pPr>
    </w:p>
    <w:p w:rsidR="00093AC8" w:rsidRDefault="00093AC8" w:rsidP="00F9695C">
      <w:pPr>
        <w:pStyle w:val="3"/>
        <w:contextualSpacing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6308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A958C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269" w:rsidRDefault="00745269">
      <w:r>
        <w:separator/>
      </w:r>
    </w:p>
  </w:endnote>
  <w:endnote w:type="continuationSeparator" w:id="0">
    <w:p w:rsidR="00745269" w:rsidRDefault="00745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269" w:rsidRDefault="00745269">
      <w:r>
        <w:separator/>
      </w:r>
    </w:p>
  </w:footnote>
  <w:footnote w:type="continuationSeparator" w:id="0">
    <w:p w:rsidR="00745269" w:rsidRDefault="007452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A6E11"/>
    <w:rsid w:val="002C03C2"/>
    <w:rsid w:val="002C1CA3"/>
    <w:rsid w:val="002D7044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02859"/>
    <w:rsid w:val="00411048"/>
    <w:rsid w:val="00411EBF"/>
    <w:rsid w:val="00422B49"/>
    <w:rsid w:val="00423F18"/>
    <w:rsid w:val="0044612F"/>
    <w:rsid w:val="0044770E"/>
    <w:rsid w:val="004636A4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D033B"/>
    <w:rsid w:val="00630890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45269"/>
    <w:rsid w:val="0075775F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6397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4D5E"/>
    <w:rsid w:val="00A958C8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92B6C-36C2-4858-8C04-E5E3ADD52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17</cp:revision>
  <cp:lastPrinted>2013-11-12T12:49:00Z</cp:lastPrinted>
  <dcterms:created xsi:type="dcterms:W3CDTF">2013-10-30T12:49:00Z</dcterms:created>
  <dcterms:modified xsi:type="dcterms:W3CDTF">2014-05-07T05:31:00Z</dcterms:modified>
</cp:coreProperties>
</file>