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30" w:rsidRPr="00DB6430" w:rsidRDefault="00DB6430" w:rsidP="00541C5E">
      <w:pPr>
        <w:ind w:left="5670"/>
        <w:rPr>
          <w:sz w:val="28"/>
          <w:szCs w:val="28"/>
        </w:rPr>
      </w:pPr>
      <w:r w:rsidRPr="00DB6430">
        <w:rPr>
          <w:color w:val="000000"/>
          <w:sz w:val="28"/>
          <w:szCs w:val="28"/>
        </w:rPr>
        <w:t>Приложение 2</w:t>
      </w:r>
    </w:p>
    <w:p w:rsidR="00DB6430" w:rsidRPr="00DB6430" w:rsidRDefault="00DB6430" w:rsidP="00541C5E">
      <w:pPr>
        <w:ind w:left="5670"/>
        <w:rPr>
          <w:sz w:val="28"/>
          <w:szCs w:val="28"/>
        </w:rPr>
      </w:pPr>
      <w:r w:rsidRPr="00DB6430">
        <w:rPr>
          <w:color w:val="000000"/>
          <w:sz w:val="28"/>
          <w:szCs w:val="28"/>
        </w:rPr>
        <w:t>к Закону Ярославской области</w:t>
      </w:r>
    </w:p>
    <w:p w:rsidR="00DB6430" w:rsidRPr="00DB6430" w:rsidRDefault="00045E01" w:rsidP="00541C5E">
      <w:pPr>
        <w:spacing w:before="120"/>
        <w:ind w:left="5670"/>
        <w:rPr>
          <w:sz w:val="28"/>
          <w:szCs w:val="28"/>
        </w:rPr>
      </w:pPr>
      <w:r w:rsidRPr="00045E01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DB6430" w:rsidRPr="00DB6430" w:rsidRDefault="00DB6430" w:rsidP="00DB6430">
      <w:pPr>
        <w:jc w:val="right"/>
        <w:rPr>
          <w:sz w:val="28"/>
          <w:szCs w:val="28"/>
        </w:rPr>
      </w:pPr>
    </w:p>
    <w:p w:rsidR="00EA0759" w:rsidRPr="00DB6430" w:rsidRDefault="00EA0759" w:rsidP="00DB6430">
      <w:pPr>
        <w:jc w:val="right"/>
        <w:rPr>
          <w:b/>
          <w:bCs/>
          <w:color w:val="000000"/>
          <w:sz w:val="28"/>
          <w:szCs w:val="28"/>
        </w:rPr>
      </w:pPr>
    </w:p>
    <w:p w:rsidR="00EA0759" w:rsidRPr="00DB6430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 w:rsidRPr="00DB6430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DB6430" w:rsidRDefault="00941A7E" w:rsidP="00EA0759">
      <w:pPr>
        <w:jc w:val="center"/>
        <w:rPr>
          <w:sz w:val="28"/>
          <w:szCs w:val="28"/>
        </w:rPr>
      </w:pPr>
      <w:r w:rsidRPr="00DB6430">
        <w:rPr>
          <w:b/>
          <w:bCs/>
          <w:color w:val="000000"/>
          <w:sz w:val="28"/>
          <w:szCs w:val="28"/>
        </w:rPr>
        <w:t>Бо</w:t>
      </w:r>
      <w:r w:rsidR="00952219" w:rsidRPr="00DB6430">
        <w:rPr>
          <w:b/>
          <w:bCs/>
          <w:color w:val="000000"/>
          <w:sz w:val="28"/>
          <w:szCs w:val="28"/>
        </w:rPr>
        <w:t>рисоглебского</w:t>
      </w:r>
      <w:r w:rsidRPr="00DB6430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DB6430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DB6430" w:rsidRDefault="005F0668" w:rsidP="005F0668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DB6430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DB6430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DB6430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Борисоглебский</w:t>
            </w:r>
          </w:p>
        </w:tc>
      </w:tr>
      <w:tr w:rsidR="00DB6430" w:rsidRPr="00DB6430" w:rsidTr="00F352C2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6430">
              <w:rPr>
                <w:bCs/>
                <w:sz w:val="28"/>
                <w:szCs w:val="28"/>
              </w:rPr>
              <w:t>Андреевский сельский округ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Андреевское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Березники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Боловино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Волосово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Гавино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Гора Сипягина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Ермолино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Ивашево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Ильково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Инальцино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Кузяево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Лавреньково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Ляхово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Маклоково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Прудищи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Псарево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Пысково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Рождествено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Спас-Подгорье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Степаново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Сущево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Туксаново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Якшино</w:t>
            </w:r>
            <w:proofErr w:type="spellEnd"/>
          </w:p>
        </w:tc>
      </w:tr>
      <w:tr w:rsidR="00952219" w:rsidRPr="00DB6430" w:rsidTr="00DB6430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 w:rsidP="009522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Вощажниковский</w:t>
            </w:r>
            <w:proofErr w:type="spellEnd"/>
            <w:r w:rsidRPr="00DB6430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Архипово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Бурмакино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Веска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Внуково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Вощажниково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Денисьево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Душилово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Задубровье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Закедье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Кедское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Латка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Никифорцево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DB6430">
              <w:rPr>
                <w:sz w:val="28"/>
                <w:szCs w:val="28"/>
              </w:rPr>
              <w:t>Никола-Березники</w:t>
            </w:r>
            <w:proofErr w:type="gram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Семеновское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Стрелка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Тумаково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Уславцево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Юренино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Юркино</w:t>
            </w:r>
          </w:p>
        </w:tc>
      </w:tr>
    </w:tbl>
    <w:p w:rsidR="00DB6430" w:rsidRDefault="00DB6430">
      <w:r>
        <w:br w:type="page"/>
      </w: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04"/>
        <w:gridCol w:w="15"/>
      </w:tblGrid>
      <w:tr w:rsidR="00952219" w:rsidRPr="00DB6430" w:rsidTr="00DB6430">
        <w:trPr>
          <w:gridAfter w:val="1"/>
          <w:wAfter w:w="15" w:type="dxa"/>
        </w:trPr>
        <w:tc>
          <w:tcPr>
            <w:tcW w:w="9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 w:rsidP="009522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DB6430">
              <w:rPr>
                <w:bCs/>
                <w:sz w:val="28"/>
                <w:szCs w:val="28"/>
              </w:rPr>
              <w:lastRenderedPageBreak/>
              <w:t>Высоковский</w:t>
            </w:r>
            <w:proofErr w:type="spellEnd"/>
            <w:r w:rsidRPr="00DB6430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Алексино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Бечмерово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Булдырица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Высоково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Деревеньки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Домнино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Зеленый Бор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Иевцево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Козино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Мичково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Момотово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Ново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Ораново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Переславцево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Петрилово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Петровка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Попово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Поповское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Рагуйлово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Ременники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Русиново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Савинское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Сосновка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Старково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Тимофейково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Труфанцево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Тюфеево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Хмельники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Хмельники</w:t>
            </w:r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Ховоры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Шаньково</w:t>
            </w:r>
            <w:proofErr w:type="spellEnd"/>
          </w:p>
        </w:tc>
      </w:tr>
      <w:tr w:rsidR="00952219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DB6430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Яшкурово</w:t>
            </w:r>
            <w:proofErr w:type="spellEnd"/>
          </w:p>
        </w:tc>
      </w:tr>
      <w:tr w:rsidR="00DB6430" w:rsidRPr="00DB6430" w:rsidTr="00DB6430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Давыдовский</w:t>
            </w:r>
            <w:proofErr w:type="spellEnd"/>
            <w:r w:rsidRPr="00DB6430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Алешкино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 xml:space="preserve">Большое </w:t>
            </w:r>
            <w:proofErr w:type="spellStart"/>
            <w:r w:rsidRPr="00DB6430">
              <w:rPr>
                <w:sz w:val="28"/>
                <w:szCs w:val="28"/>
              </w:rPr>
              <w:t>Хвастово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Власьево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Георгиевское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Горки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Городище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Давыдово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Емельянниково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Заболотье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Звягино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Ивановское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Казариново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Кожлево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Кондаково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Коротылево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Кучеры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Кушниково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Ласково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Лекино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Лехоть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Лянино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 xml:space="preserve">Малое </w:t>
            </w:r>
            <w:proofErr w:type="spellStart"/>
            <w:r w:rsidRPr="00DB6430">
              <w:rPr>
                <w:sz w:val="28"/>
                <w:szCs w:val="28"/>
              </w:rPr>
              <w:t>Хвастово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Миново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Новоселка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Петряево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Поповское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Резанка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Титово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Усолово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Чернятино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Чухолза</w:t>
            </w:r>
            <w:proofErr w:type="spellEnd"/>
          </w:p>
        </w:tc>
      </w:tr>
      <w:tr w:rsidR="00DB6430" w:rsidRPr="00DB6430" w:rsidTr="00DB6430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Демьяновский</w:t>
            </w:r>
            <w:proofErr w:type="spellEnd"/>
            <w:r w:rsidRPr="00DB6430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Андреевское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Беглицево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Бекренево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Варусово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Демьяны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Добрынское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Заречье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Кондитово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Куземино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Неньково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Протасьево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Сабурово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Старово</w:t>
            </w:r>
            <w:proofErr w:type="spellEnd"/>
            <w:r w:rsidRPr="00DB6430">
              <w:rPr>
                <w:sz w:val="28"/>
                <w:szCs w:val="28"/>
              </w:rPr>
              <w:t>-Смолино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Стеблево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Сытино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Федосьино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Черницы</w:t>
            </w:r>
          </w:p>
        </w:tc>
      </w:tr>
      <w:tr w:rsidR="00DB6430" w:rsidRPr="00DB6430" w:rsidTr="00DB6430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Краснооктябрьский сельский округ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Вертлово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Горшково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Дубойково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Есеплево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Жадимирово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Красный Октябрь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Николо</w:t>
            </w:r>
            <w:proofErr w:type="spellEnd"/>
            <w:r w:rsidRPr="00DB6430">
              <w:rPr>
                <w:sz w:val="28"/>
                <w:szCs w:val="28"/>
              </w:rPr>
              <w:t>-Пенье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Новоселка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Осипово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Павлово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Пестово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Подлесново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Пукесово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Реброво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Редкошово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Сильники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Старостино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Турово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Языково</w:t>
            </w:r>
          </w:p>
        </w:tc>
      </w:tr>
      <w:tr w:rsidR="00DB6430" w:rsidRPr="00DB6430" w:rsidTr="00DB6430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Неверковский</w:t>
            </w:r>
            <w:proofErr w:type="spellEnd"/>
            <w:r w:rsidRPr="00DB6430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Андрейцево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Бережки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Буйкино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Высочково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Деревеньки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Камешково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Клинцево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Малахово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Мостищи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Мясниково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Неверково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Новинки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Поповка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Раменка</w:t>
            </w:r>
          </w:p>
        </w:tc>
      </w:tr>
      <w:tr w:rsidR="000E51BE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Pr="00DB6430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Тарасово</w:t>
            </w:r>
          </w:p>
        </w:tc>
      </w:tr>
      <w:tr w:rsidR="00DB6430" w:rsidRPr="00DB6430" w:rsidTr="00DB6430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Покровский сельский округ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Березники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Брюхово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Верзино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Губино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Дергалово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Долгополово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Дорки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Землево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Зубово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Иваново-</w:t>
            </w:r>
            <w:proofErr w:type="spellStart"/>
            <w:r w:rsidRPr="00DB6430">
              <w:rPr>
                <w:sz w:val="28"/>
                <w:szCs w:val="28"/>
              </w:rPr>
              <w:t>Рудаково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Иверцево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Козлово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Костьяново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Кузьмадино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Легково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Лужки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Монастырское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Новоселка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Покровское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Стрижово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Тархово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Троицкое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Фролово</w:t>
            </w:r>
          </w:p>
        </w:tc>
      </w:tr>
      <w:tr w:rsidR="00DB6430" w:rsidRPr="00DB6430" w:rsidTr="00DB6430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Раменский сельский округ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Аверково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Аксеньково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Борисовское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Высоково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Голузино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Дьяконцево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Звенячево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Краснораменье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Ларионцево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Мартемьяново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Пахомово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Покровское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Покромитово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Поповка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Раменье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Ратышино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Сигорь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Супорганово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Труфанцево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Тчаново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Холманы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Цымово</w:t>
            </w:r>
            <w:proofErr w:type="spellEnd"/>
          </w:p>
        </w:tc>
      </w:tr>
      <w:tr w:rsidR="00DB6430" w:rsidRPr="00DB6430" w:rsidTr="00DB6430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Селищенский</w:t>
            </w:r>
            <w:proofErr w:type="spellEnd"/>
            <w:r w:rsidRPr="00DB6430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Акулово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Борушка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Глинка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Дядьково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Иевлево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Кишкино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Комарово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Коскино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Кузнечиха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Ново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Опальнево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Паникарово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Свагуново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Селище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Старово</w:t>
            </w:r>
            <w:proofErr w:type="spellEnd"/>
            <w:r w:rsidRPr="00DB6430">
              <w:rPr>
                <w:sz w:val="28"/>
                <w:szCs w:val="28"/>
              </w:rPr>
              <w:t>-Подборное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Теперское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Хаурово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Шипино</w:t>
            </w:r>
            <w:proofErr w:type="spellEnd"/>
          </w:p>
        </w:tc>
      </w:tr>
      <w:tr w:rsidR="00DB6430" w:rsidRPr="00DB6430" w:rsidTr="001C27EF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Щуровский</w:t>
            </w:r>
            <w:proofErr w:type="spellEnd"/>
            <w:r w:rsidRPr="00DB6430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Антониха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Александрово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Афонасово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Баскачи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Бородино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Зачатье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Зубцово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Коробцово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Лодыгино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Никиткино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Ново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Ново-Павловское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Оносово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Прудищи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Староселье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Стройцино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Трепарево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Щурово</w:t>
            </w:r>
            <w:proofErr w:type="spellEnd"/>
          </w:p>
        </w:tc>
      </w:tr>
      <w:tr w:rsidR="00DB6430" w:rsidRPr="00DB6430" w:rsidTr="008C7939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30" w:rsidRPr="00DB6430" w:rsidRDefault="00DB6430" w:rsidP="00DB64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Яковцевский</w:t>
            </w:r>
            <w:proofErr w:type="spellEnd"/>
            <w:r w:rsidRPr="00DB6430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Булаково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Козлово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Копытово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Костенчугово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Куклино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Никола-Бой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Новоселка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Павлово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Сносы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Таковая</w:t>
            </w:r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Тарандаево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Техтемерево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Титово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4A0AED" w:rsidRPr="00DB6430" w:rsidTr="00DB6430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6430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DB6430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B6430">
              <w:rPr>
                <w:sz w:val="28"/>
                <w:szCs w:val="28"/>
              </w:rPr>
              <w:t>Яковцево</w:t>
            </w:r>
            <w:proofErr w:type="spellEnd"/>
          </w:p>
        </w:tc>
      </w:tr>
    </w:tbl>
    <w:p w:rsidR="00941A7E" w:rsidRPr="00DB6430" w:rsidRDefault="00941A7E">
      <w:pPr>
        <w:rPr>
          <w:sz w:val="28"/>
          <w:szCs w:val="28"/>
        </w:rPr>
      </w:pPr>
    </w:p>
    <w:sectPr w:rsidR="00941A7E" w:rsidRPr="00DB6430" w:rsidSect="00DB6430">
      <w:headerReference w:type="default" r:id="rId8"/>
      <w:footerReference w:type="default" r:id="rId9"/>
      <w:pgSz w:w="11905" w:h="16837"/>
      <w:pgMar w:top="1134" w:right="851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9F8" w:rsidRDefault="00D259F8" w:rsidP="002A01A0">
      <w:r>
        <w:separator/>
      </w:r>
    </w:p>
  </w:endnote>
  <w:endnote w:type="continuationSeparator" w:id="0">
    <w:p w:rsidR="00D259F8" w:rsidRDefault="00D259F8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4FE1">
      <w:tc>
        <w:tcPr>
          <w:tcW w:w="10421" w:type="dxa"/>
        </w:tcPr>
        <w:p w:rsidR="00B94FE1" w:rsidRDefault="00B94FE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94FE1" w:rsidRDefault="00B94FE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9F8" w:rsidRDefault="00D259F8" w:rsidP="002A01A0">
      <w:r>
        <w:separator/>
      </w:r>
    </w:p>
  </w:footnote>
  <w:footnote w:type="continuationSeparator" w:id="0">
    <w:p w:rsidR="00D259F8" w:rsidRDefault="00D259F8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4" w:type="dxa"/>
      <w:tblLayout w:type="fixed"/>
      <w:tblLook w:val="01E0" w:firstRow="1" w:lastRow="1" w:firstColumn="1" w:lastColumn="1" w:noHBand="0" w:noVBand="0"/>
    </w:tblPr>
    <w:tblGrid>
      <w:gridCol w:w="9694"/>
    </w:tblGrid>
    <w:tr w:rsidR="00B94FE1" w:rsidTr="00DB6430">
      <w:tc>
        <w:tcPr>
          <w:tcW w:w="9694" w:type="dxa"/>
        </w:tcPr>
        <w:p w:rsidR="00B94FE1" w:rsidRPr="00DB6430" w:rsidRDefault="00B94FE1">
          <w:pPr>
            <w:jc w:val="center"/>
            <w:rPr>
              <w:color w:val="000000"/>
              <w:sz w:val="28"/>
              <w:szCs w:val="28"/>
            </w:rPr>
          </w:pPr>
          <w:r w:rsidRPr="00DB6430">
            <w:rPr>
              <w:sz w:val="28"/>
              <w:szCs w:val="28"/>
            </w:rPr>
            <w:fldChar w:fldCharType="begin"/>
          </w:r>
          <w:r w:rsidRPr="00DB6430">
            <w:rPr>
              <w:color w:val="000000"/>
              <w:sz w:val="28"/>
              <w:szCs w:val="28"/>
            </w:rPr>
            <w:instrText>PAGE</w:instrText>
          </w:r>
          <w:r w:rsidRPr="00DB6430">
            <w:rPr>
              <w:sz w:val="28"/>
              <w:szCs w:val="28"/>
            </w:rPr>
            <w:fldChar w:fldCharType="separate"/>
          </w:r>
          <w:r w:rsidR="00045E01">
            <w:rPr>
              <w:noProof/>
              <w:color w:val="000000"/>
              <w:sz w:val="28"/>
              <w:szCs w:val="28"/>
            </w:rPr>
            <w:t>11</w:t>
          </w:r>
          <w:r w:rsidRPr="00DB6430">
            <w:rPr>
              <w:sz w:val="28"/>
              <w:szCs w:val="28"/>
            </w:rPr>
            <w:fldChar w:fldCharType="end"/>
          </w:r>
        </w:p>
        <w:p w:rsidR="00B94FE1" w:rsidRDefault="00B94FE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45E01"/>
    <w:rsid w:val="000A37DD"/>
    <w:rsid w:val="000E51BE"/>
    <w:rsid w:val="002A01A0"/>
    <w:rsid w:val="002A6CAF"/>
    <w:rsid w:val="00371654"/>
    <w:rsid w:val="003F331B"/>
    <w:rsid w:val="004A0AED"/>
    <w:rsid w:val="00541C5E"/>
    <w:rsid w:val="005F0668"/>
    <w:rsid w:val="006777A1"/>
    <w:rsid w:val="007462AB"/>
    <w:rsid w:val="0090291B"/>
    <w:rsid w:val="00926EF5"/>
    <w:rsid w:val="00941A7E"/>
    <w:rsid w:val="00952219"/>
    <w:rsid w:val="009B534A"/>
    <w:rsid w:val="00A94524"/>
    <w:rsid w:val="00B85718"/>
    <w:rsid w:val="00B94FE1"/>
    <w:rsid w:val="00BC3302"/>
    <w:rsid w:val="00D046A7"/>
    <w:rsid w:val="00D259F8"/>
    <w:rsid w:val="00DB6430"/>
    <w:rsid w:val="00DC717E"/>
    <w:rsid w:val="00DF7145"/>
    <w:rsid w:val="00E749AB"/>
    <w:rsid w:val="00EA0759"/>
    <w:rsid w:val="00EA5743"/>
    <w:rsid w:val="00EB375A"/>
    <w:rsid w:val="00FB1D9B"/>
    <w:rsid w:val="00FD530B"/>
    <w:rsid w:val="00F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64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6430"/>
  </w:style>
  <w:style w:type="paragraph" w:styleId="a7">
    <w:name w:val="footer"/>
    <w:basedOn w:val="a"/>
    <w:link w:val="a8"/>
    <w:uiPriority w:val="99"/>
    <w:unhideWhenUsed/>
    <w:rsid w:val="00DB64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64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64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6430"/>
  </w:style>
  <w:style w:type="paragraph" w:styleId="a7">
    <w:name w:val="footer"/>
    <w:basedOn w:val="a"/>
    <w:link w:val="a8"/>
    <w:uiPriority w:val="99"/>
    <w:unhideWhenUsed/>
    <w:rsid w:val="00DB64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6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B1FBA-AF95-4F40-B926-95F04ED5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11</cp:revision>
  <dcterms:created xsi:type="dcterms:W3CDTF">2024-08-27T12:00:00Z</dcterms:created>
  <dcterms:modified xsi:type="dcterms:W3CDTF">2024-10-03T12:17:00Z</dcterms:modified>
</cp:coreProperties>
</file>