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181F12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color w:val="000000"/>
          <w:sz w:val="28"/>
          <w:szCs w:val="28"/>
        </w:rPr>
        <w:t xml:space="preserve">Приложение </w:t>
      </w:r>
      <w:r w:rsidR="00D076EA">
        <w:rPr>
          <w:color w:val="000000"/>
          <w:sz w:val="28"/>
          <w:szCs w:val="28"/>
        </w:rPr>
        <w:t>4</w:t>
      </w:r>
    </w:p>
    <w:p w:rsidR="00923339" w:rsidRPr="00181F12" w:rsidRDefault="00316FD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sz w:val="28"/>
          <w:szCs w:val="28"/>
        </w:rPr>
        <w:t>к Закону Ярославской области</w:t>
      </w:r>
    </w:p>
    <w:p w:rsidR="00AE2ABA" w:rsidRPr="00181F12" w:rsidRDefault="00AE2ABA" w:rsidP="00B54502">
      <w:pPr>
        <w:spacing w:before="120"/>
        <w:ind w:left="5670"/>
        <w:jc w:val="right"/>
        <w:rPr>
          <w:color w:val="000000"/>
          <w:sz w:val="28"/>
          <w:szCs w:val="28"/>
        </w:rPr>
      </w:pPr>
      <w:r w:rsidRPr="00181F12">
        <w:rPr>
          <w:color w:val="000000"/>
          <w:sz w:val="28"/>
          <w:szCs w:val="28"/>
        </w:rPr>
        <w:t xml:space="preserve">от </w:t>
      </w:r>
      <w:r w:rsidR="006224AE">
        <w:rPr>
          <w:color w:val="000000"/>
          <w:sz w:val="28"/>
          <w:szCs w:val="28"/>
        </w:rPr>
        <w:t>06.05.22</w:t>
      </w:r>
      <w:r w:rsidR="00014D29">
        <w:rPr>
          <w:color w:val="000000"/>
          <w:sz w:val="28"/>
          <w:szCs w:val="28"/>
        </w:rPr>
        <w:t xml:space="preserve"> </w:t>
      </w:r>
      <w:r w:rsidRPr="00181F12">
        <w:rPr>
          <w:color w:val="000000"/>
          <w:sz w:val="28"/>
          <w:szCs w:val="28"/>
        </w:rPr>
        <w:t>№</w:t>
      </w:r>
      <w:r w:rsidR="006224AE">
        <w:rPr>
          <w:color w:val="000000"/>
          <w:sz w:val="28"/>
          <w:szCs w:val="28"/>
        </w:rPr>
        <w:t xml:space="preserve"> 15-з</w:t>
      </w:r>
      <w:bookmarkStart w:id="0" w:name="_GoBack"/>
      <w:bookmarkEnd w:id="0"/>
    </w:p>
    <w:p w:rsidR="00AE2ABA" w:rsidRDefault="00AE2ABA" w:rsidP="0081130F">
      <w:pPr>
        <w:jc w:val="center"/>
        <w:rPr>
          <w:color w:val="000000"/>
        </w:rPr>
      </w:pPr>
    </w:p>
    <w:p w:rsidR="00B54502" w:rsidRPr="00FE26A2" w:rsidRDefault="00B54502" w:rsidP="0081130F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5B37BF">
        <w:rPr>
          <w:b/>
          <w:color w:val="000000"/>
          <w:sz w:val="28"/>
          <w:szCs w:val="28"/>
        </w:rPr>
        <w:t>2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94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3969"/>
        <w:gridCol w:w="1985"/>
      </w:tblGrid>
      <w:tr w:rsidR="002A5193" w:rsidRPr="0081130F" w:rsidTr="005B37BF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81130F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96680A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</w:t>
            </w:r>
            <w:r w:rsidR="00510453" w:rsidRPr="0081130F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AE2ABA" w:rsidP="00B54502">
            <w:pPr>
              <w:ind w:right="57"/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AE2ABA" w:rsidRPr="0081130F" w:rsidRDefault="00AE2ABA" w:rsidP="00B54502">
            <w:pPr>
              <w:ind w:right="57"/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81130F" w:rsidTr="005B37BF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</w:t>
            </w:r>
            <w:r w:rsidRPr="0081130F">
              <w:rPr>
                <w:b/>
                <w:bCs/>
                <w:sz w:val="28"/>
                <w:szCs w:val="28"/>
              </w:rPr>
              <w:t>и</w:t>
            </w:r>
            <w:r w:rsidRPr="0081130F">
              <w:rPr>
                <w:b/>
                <w:bCs/>
                <w:sz w:val="28"/>
                <w:szCs w:val="28"/>
              </w:rPr>
              <w:t>нансирования дефицитов бюджетов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Default="005B37BF" w:rsidP="00B54502">
            <w:pPr>
              <w:ind w:right="57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366 217 682,89</w:t>
            </w:r>
          </w:p>
          <w:p w:rsidR="005B37BF" w:rsidRPr="00DC1021" w:rsidRDefault="005B37BF" w:rsidP="00B54502">
            <w:pPr>
              <w:ind w:right="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353A0" w:rsidRPr="00DC1021" w:rsidTr="005B37BF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80113" w:rsidRDefault="006353A0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5B37BF" w:rsidP="00B54502">
            <w:pPr>
              <w:ind w:right="57"/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366 217 682,89</w:t>
            </w:r>
          </w:p>
        </w:tc>
      </w:tr>
      <w:tr w:rsidR="006353A0" w:rsidRPr="00F91426" w:rsidTr="005B37BF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>
            <w:pPr>
              <w:jc w:val="center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5B37BF" w:rsidP="00B54502">
            <w:pPr>
              <w:ind w:right="57"/>
              <w:jc w:val="right"/>
            </w:pPr>
            <w:r>
              <w:rPr>
                <w:bCs/>
                <w:sz w:val="28"/>
                <w:szCs w:val="28"/>
              </w:rPr>
              <w:t>366 217 682,89</w:t>
            </w:r>
          </w:p>
        </w:tc>
      </w:tr>
      <w:tr w:rsidR="006353A0" w:rsidRPr="00F91426" w:rsidTr="005B37BF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81130F">
              <w:rPr>
                <w:i/>
                <w:iCs/>
                <w:sz w:val="28"/>
                <w:szCs w:val="28"/>
              </w:rPr>
              <w:t>остатков денежных средств бюджетов территориальных фондов об</w:t>
            </w:r>
            <w:r w:rsidRPr="0081130F">
              <w:rPr>
                <w:i/>
                <w:iCs/>
                <w:sz w:val="28"/>
                <w:szCs w:val="28"/>
              </w:rPr>
              <w:t>я</w:t>
            </w:r>
            <w:r w:rsidRPr="0081130F">
              <w:rPr>
                <w:i/>
                <w:iCs/>
                <w:sz w:val="28"/>
                <w:szCs w:val="28"/>
              </w:rPr>
              <w:t>зательного медицинского стр</w:t>
            </w:r>
            <w:r w:rsidRPr="0081130F">
              <w:rPr>
                <w:i/>
                <w:iCs/>
                <w:sz w:val="28"/>
                <w:szCs w:val="28"/>
              </w:rPr>
              <w:t>а</w:t>
            </w:r>
            <w:r w:rsidRPr="0081130F">
              <w:rPr>
                <w:i/>
                <w:iCs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5B37BF" w:rsidP="00B54502">
            <w:pPr>
              <w:ind w:right="57"/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366 217 682,89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AB628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224AE"/>
    <w:rsid w:val="006353A0"/>
    <w:rsid w:val="00671D91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54502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24</cp:revision>
  <cp:lastPrinted>2013-02-26T12:53:00Z</cp:lastPrinted>
  <dcterms:created xsi:type="dcterms:W3CDTF">2016-03-10T06:09:00Z</dcterms:created>
  <dcterms:modified xsi:type="dcterms:W3CDTF">2022-05-12T06:37:00Z</dcterms:modified>
</cp:coreProperties>
</file>