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13" w:rsidRDefault="009F1C13" w:rsidP="00082FB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ФИНАНСОВО-ЭКОНОМИЧЕСКОЕ ОБОСНОВАНИЕ</w:t>
      </w:r>
    </w:p>
    <w:p w:rsidR="009F1C13" w:rsidRDefault="009F1C13" w:rsidP="00082FB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1C13" w:rsidRDefault="009F1C13" w:rsidP="00082FB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проекту федерального закона </w:t>
      </w:r>
    </w:p>
    <w:p w:rsidR="009F1C13" w:rsidRDefault="009F1C13" w:rsidP="00082FB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переименовании города Тутаев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Тутаевского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9F1C13" w:rsidRDefault="009F1C13" w:rsidP="00082FB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Ярославской области в город Романов-Борисоглебск»</w:t>
      </w:r>
    </w:p>
    <w:p w:rsidR="009F1C13" w:rsidRDefault="009F1C13" w:rsidP="00082FB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F1C13" w:rsidRDefault="009F1C13" w:rsidP="00082FB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Принятие и реализация </w:t>
      </w:r>
      <w:r>
        <w:rPr>
          <w:rFonts w:ascii="Times New Roman" w:hAnsi="Times New Roman" w:cs="Times New Roman"/>
          <w:sz w:val="28"/>
          <w:szCs w:val="28"/>
        </w:rPr>
        <w:t>проекта федерального закона «О переименов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нии города Тутаев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Тутаевского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Ярославской области в город Ром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нов-Борисоглебск»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потребует дополнительного финансирования за счет средств федерального бюджета.</w:t>
      </w:r>
    </w:p>
    <w:p w:rsidR="009F1C13" w:rsidRDefault="009F1C13" w:rsidP="00082F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Статьей 12 Федерального закона «О наименованиях географических объектов» определены положения о финансировании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 по присвоению наименования географическому объекту или по переименованию географ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ческого объекта. Финансирование работ будет осуществляться за счёт средств бюджета Ярославской области, на территории которой расположен географический объект (населённый пункт). </w:t>
      </w:r>
    </w:p>
    <w:sectPr w:rsidR="009F1C13" w:rsidSect="00B8264B">
      <w:headerReference w:type="default" r:id="rId7"/>
      <w:pgSz w:w="11907" w:h="16840" w:code="9"/>
      <w:pgMar w:top="1134" w:right="850" w:bottom="1134" w:left="1701" w:header="624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47" w:rsidRDefault="001F4F47" w:rsidP="00B8264B">
      <w:pPr>
        <w:spacing w:after="0" w:line="240" w:lineRule="auto"/>
      </w:pPr>
      <w:r>
        <w:separator/>
      </w:r>
    </w:p>
  </w:endnote>
  <w:endnote w:type="continuationSeparator" w:id="0">
    <w:p w:rsidR="001F4F47" w:rsidRDefault="001F4F47" w:rsidP="00B8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47" w:rsidRDefault="001F4F47" w:rsidP="00B8264B">
      <w:pPr>
        <w:spacing w:after="0" w:line="240" w:lineRule="auto"/>
      </w:pPr>
      <w:r>
        <w:separator/>
      </w:r>
    </w:p>
  </w:footnote>
  <w:footnote w:type="continuationSeparator" w:id="0">
    <w:p w:rsidR="001F4F47" w:rsidRDefault="001F4F47" w:rsidP="00B82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2567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8264B" w:rsidRPr="00B8264B" w:rsidRDefault="00B8264B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B8264B">
          <w:rPr>
            <w:rFonts w:ascii="Times New Roman" w:hAnsi="Times New Roman" w:cs="Times New Roman"/>
            <w:sz w:val="24"/>
          </w:rPr>
          <w:fldChar w:fldCharType="begin"/>
        </w:r>
        <w:r w:rsidRPr="00B8264B">
          <w:rPr>
            <w:rFonts w:ascii="Times New Roman" w:hAnsi="Times New Roman" w:cs="Times New Roman"/>
            <w:sz w:val="24"/>
          </w:rPr>
          <w:instrText>PAGE   \* MERGEFORMAT</w:instrText>
        </w:r>
        <w:r w:rsidRPr="00B8264B">
          <w:rPr>
            <w:rFonts w:ascii="Times New Roman" w:hAnsi="Times New Roman" w:cs="Times New Roman"/>
            <w:sz w:val="24"/>
          </w:rPr>
          <w:fldChar w:fldCharType="separate"/>
        </w:r>
        <w:r w:rsidR="009F1C13">
          <w:rPr>
            <w:rFonts w:ascii="Times New Roman" w:hAnsi="Times New Roman" w:cs="Times New Roman"/>
            <w:noProof/>
            <w:sz w:val="24"/>
          </w:rPr>
          <w:t>2</w:t>
        </w:r>
        <w:r w:rsidRPr="00B8264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8264B" w:rsidRDefault="00B826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47D9B"/>
    <w:rsid w:val="00082FB1"/>
    <w:rsid w:val="000C19FA"/>
    <w:rsid w:val="000E2055"/>
    <w:rsid w:val="000F25FF"/>
    <w:rsid w:val="0013573B"/>
    <w:rsid w:val="001F4F47"/>
    <w:rsid w:val="001F60E6"/>
    <w:rsid w:val="00222166"/>
    <w:rsid w:val="00232B98"/>
    <w:rsid w:val="002332EF"/>
    <w:rsid w:val="0023699B"/>
    <w:rsid w:val="00246109"/>
    <w:rsid w:val="002671BA"/>
    <w:rsid w:val="00287421"/>
    <w:rsid w:val="003B77B3"/>
    <w:rsid w:val="003D1B50"/>
    <w:rsid w:val="0044008A"/>
    <w:rsid w:val="00443858"/>
    <w:rsid w:val="0046168F"/>
    <w:rsid w:val="00491A0C"/>
    <w:rsid w:val="00497D5B"/>
    <w:rsid w:val="004F51F7"/>
    <w:rsid w:val="00515CF4"/>
    <w:rsid w:val="005362BA"/>
    <w:rsid w:val="005B2707"/>
    <w:rsid w:val="005B427C"/>
    <w:rsid w:val="005D42CA"/>
    <w:rsid w:val="00622E70"/>
    <w:rsid w:val="00675567"/>
    <w:rsid w:val="006A05C7"/>
    <w:rsid w:val="006B2722"/>
    <w:rsid w:val="006F6D21"/>
    <w:rsid w:val="007510BB"/>
    <w:rsid w:val="00757583"/>
    <w:rsid w:val="008152BF"/>
    <w:rsid w:val="008F076B"/>
    <w:rsid w:val="00940613"/>
    <w:rsid w:val="009C6F8D"/>
    <w:rsid w:val="009E4463"/>
    <w:rsid w:val="009F1C13"/>
    <w:rsid w:val="00A46155"/>
    <w:rsid w:val="00A74F0B"/>
    <w:rsid w:val="00A93AC3"/>
    <w:rsid w:val="00B22EBE"/>
    <w:rsid w:val="00B247E9"/>
    <w:rsid w:val="00B6161E"/>
    <w:rsid w:val="00B8264B"/>
    <w:rsid w:val="00BE7904"/>
    <w:rsid w:val="00BF4556"/>
    <w:rsid w:val="00C715D6"/>
    <w:rsid w:val="00C738AA"/>
    <w:rsid w:val="00CE17AC"/>
    <w:rsid w:val="00D71F9D"/>
    <w:rsid w:val="00D86FAD"/>
    <w:rsid w:val="00D96392"/>
    <w:rsid w:val="00DC34D3"/>
    <w:rsid w:val="00E164D5"/>
    <w:rsid w:val="00E17893"/>
    <w:rsid w:val="00E82153"/>
    <w:rsid w:val="00E90E9C"/>
    <w:rsid w:val="00E91C6C"/>
    <w:rsid w:val="00E94833"/>
    <w:rsid w:val="00EB7E39"/>
    <w:rsid w:val="00ED01BE"/>
    <w:rsid w:val="00EF6F09"/>
    <w:rsid w:val="00F12844"/>
    <w:rsid w:val="00F35BFB"/>
    <w:rsid w:val="00F63B6A"/>
    <w:rsid w:val="00F93B4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64B"/>
  </w:style>
  <w:style w:type="paragraph" w:styleId="a7">
    <w:name w:val="footer"/>
    <w:basedOn w:val="a"/>
    <w:link w:val="a8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64B"/>
  </w:style>
  <w:style w:type="paragraph" w:styleId="a7">
    <w:name w:val="footer"/>
    <w:basedOn w:val="a"/>
    <w:link w:val="a8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2015-11-30T11:06:00Z</cp:lastPrinted>
  <dcterms:created xsi:type="dcterms:W3CDTF">2015-12-11T11:06:00Z</dcterms:created>
  <dcterms:modified xsi:type="dcterms:W3CDTF">2015-12-11T11:06:00Z</dcterms:modified>
</cp:coreProperties>
</file>