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B08" w:rsidRPr="002E5F05" w:rsidRDefault="00EC5B08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B3" w:rsidRPr="002E5F05" w:rsidRDefault="001B27B3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B3" w:rsidRPr="002E5F05" w:rsidRDefault="001B27B3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7B3" w:rsidRDefault="001B27B3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22C8" w:rsidRPr="00BC22C8" w:rsidTr="00BC22C8">
        <w:tc>
          <w:tcPr>
            <w:tcW w:w="426" w:type="dxa"/>
            <w:vAlign w:val="bottom"/>
            <w:hideMark/>
          </w:tcPr>
          <w:p w:rsidR="00BC22C8" w:rsidRPr="00BC22C8" w:rsidRDefault="00BC22C8" w:rsidP="00BC22C8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C22C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22C8" w:rsidRPr="00BC22C8" w:rsidRDefault="00BC22C8" w:rsidP="00BC22C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C22C8">
              <w:rPr>
                <w:rFonts w:ascii="Times New Roman" w:hAnsi="Times New Roman" w:cs="Times New Roman"/>
                <w:sz w:val="28"/>
                <w:szCs w:val="28"/>
              </w:rPr>
              <w:t xml:space="preserve">  25.09.2018</w:t>
            </w:r>
          </w:p>
        </w:tc>
        <w:tc>
          <w:tcPr>
            <w:tcW w:w="4111" w:type="dxa"/>
            <w:vAlign w:val="bottom"/>
          </w:tcPr>
          <w:p w:rsidR="00BC22C8" w:rsidRPr="00BC22C8" w:rsidRDefault="00BC22C8" w:rsidP="00BC22C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C22C8" w:rsidRPr="00BC22C8" w:rsidRDefault="00BC22C8" w:rsidP="00BC22C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C22C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22C8" w:rsidRPr="00BC22C8" w:rsidRDefault="00BC22C8" w:rsidP="00BC22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22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EC5B08" w:rsidRDefault="00EC5B08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52D" w:rsidRPr="002E5F05" w:rsidRDefault="000E252D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05" w:rsidRDefault="00EC5B08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Регламент </w:t>
      </w:r>
    </w:p>
    <w:p w:rsidR="00EC5B08" w:rsidRPr="002E5F05" w:rsidRDefault="00EC5B08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EC5B08" w:rsidRDefault="00EC5B08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E5F05" w:rsidRPr="002E5F05" w:rsidRDefault="002E5F05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C5B08" w:rsidRPr="002E5F05" w:rsidRDefault="00EC5B08" w:rsidP="002E5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C5B08" w:rsidRPr="002E5F05" w:rsidRDefault="00EC5B08" w:rsidP="002E5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B08" w:rsidRPr="002E5F05" w:rsidRDefault="00EC5B08" w:rsidP="002E5F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82005" w:rsidRPr="002E5F05" w:rsidRDefault="00E82005" w:rsidP="002E5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EC5B08" w:rsidRPr="002E5F05" w:rsidRDefault="00EC5B08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2E5F0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</w:t>
      </w:r>
      <w:r w:rsidR="00CB6A96"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A96" w:rsidRPr="002E5F05">
        <w:rPr>
          <w:rFonts w:ascii="Times New Roman" w:hAnsi="Times New Roman" w:cs="Times New Roman"/>
          <w:sz w:val="28"/>
          <w:szCs w:val="28"/>
        </w:rPr>
        <w:t>(Документ</w:t>
      </w:r>
      <w:r w:rsidR="002E5F05">
        <w:rPr>
          <w:rFonts w:ascii="Times New Roman" w:hAnsi="Times New Roman" w:cs="Times New Roman"/>
          <w:sz w:val="28"/>
          <w:szCs w:val="28"/>
        </w:rPr>
        <w:t xml:space="preserve"> – </w:t>
      </w:r>
      <w:r w:rsidR="00CB6A96" w:rsidRPr="002E5F05">
        <w:rPr>
          <w:rFonts w:ascii="Times New Roman" w:hAnsi="Times New Roman" w:cs="Times New Roman"/>
          <w:sz w:val="28"/>
          <w:szCs w:val="28"/>
        </w:rPr>
        <w:t>Регион, 2011, 6 мая, № 34; 1 ноября, № 90; 29 ноября, № 98; 14 декабря, № 104; 2012, 22 февраля, № 13; 5 июня, № 43; 29 июня, № 51-а; 5 октября, №</w:t>
      </w:r>
      <w:r w:rsidR="002E5F05">
        <w:rPr>
          <w:rFonts w:ascii="Times New Roman" w:hAnsi="Times New Roman" w:cs="Times New Roman"/>
          <w:sz w:val="28"/>
          <w:szCs w:val="28"/>
        </w:rPr>
        <w:t xml:space="preserve"> 82; 2013, 5 </w:t>
      </w:r>
      <w:r w:rsidR="00CB6A96" w:rsidRPr="002E5F05">
        <w:rPr>
          <w:rFonts w:ascii="Times New Roman" w:hAnsi="Times New Roman" w:cs="Times New Roman"/>
          <w:sz w:val="28"/>
          <w:szCs w:val="28"/>
        </w:rPr>
        <w:t>февраля, № 8; 2 апреля, № 24; 5 июля, № 52; 8 октября, № 79; 2014, 28 фе</w:t>
      </w:r>
      <w:r w:rsidR="00CB6A96" w:rsidRPr="002E5F05">
        <w:rPr>
          <w:rFonts w:ascii="Times New Roman" w:hAnsi="Times New Roman" w:cs="Times New Roman"/>
          <w:sz w:val="28"/>
          <w:szCs w:val="28"/>
        </w:rPr>
        <w:t>в</w:t>
      </w:r>
      <w:r w:rsidR="00CB6A96" w:rsidRPr="002E5F05">
        <w:rPr>
          <w:rFonts w:ascii="Times New Roman" w:hAnsi="Times New Roman" w:cs="Times New Roman"/>
          <w:sz w:val="28"/>
          <w:szCs w:val="28"/>
        </w:rPr>
        <w:t>раля, № 15; 10 октября, № 83; 2015, 22 мая, № 40; 17 июля, №</w:t>
      </w:r>
      <w:r w:rsidR="002E5F05">
        <w:rPr>
          <w:rFonts w:ascii="Times New Roman" w:hAnsi="Times New Roman" w:cs="Times New Roman"/>
          <w:sz w:val="28"/>
          <w:szCs w:val="28"/>
        </w:rPr>
        <w:t xml:space="preserve"> 57; 2016, 24 </w:t>
      </w:r>
      <w:r w:rsidR="00CB6A96" w:rsidRPr="002E5F05">
        <w:rPr>
          <w:rFonts w:ascii="Times New Roman" w:hAnsi="Times New Roman" w:cs="Times New Roman"/>
          <w:sz w:val="28"/>
          <w:szCs w:val="28"/>
        </w:rPr>
        <w:t xml:space="preserve">февраля, </w:t>
      </w:r>
      <w:r w:rsidR="000E2396" w:rsidRPr="002E5F05">
        <w:rPr>
          <w:rFonts w:ascii="Times New Roman" w:hAnsi="Times New Roman" w:cs="Times New Roman"/>
          <w:sz w:val="28"/>
          <w:szCs w:val="28"/>
        </w:rPr>
        <w:t>№</w:t>
      </w:r>
      <w:r w:rsidR="00CB6A96" w:rsidRPr="002E5F05">
        <w:rPr>
          <w:rFonts w:ascii="Times New Roman" w:hAnsi="Times New Roman" w:cs="Times New Roman"/>
          <w:sz w:val="28"/>
          <w:szCs w:val="28"/>
        </w:rPr>
        <w:t xml:space="preserve"> 15; 20 декабря, </w:t>
      </w:r>
      <w:r w:rsidR="000E2396" w:rsidRPr="002E5F05">
        <w:rPr>
          <w:rFonts w:ascii="Times New Roman" w:hAnsi="Times New Roman" w:cs="Times New Roman"/>
          <w:sz w:val="28"/>
          <w:szCs w:val="28"/>
        </w:rPr>
        <w:t>№</w:t>
      </w:r>
      <w:r w:rsidR="00CB6A96" w:rsidRPr="002E5F05">
        <w:rPr>
          <w:rFonts w:ascii="Times New Roman" w:hAnsi="Times New Roman" w:cs="Times New Roman"/>
          <w:sz w:val="28"/>
          <w:szCs w:val="28"/>
        </w:rPr>
        <w:t xml:space="preserve"> 110; 2017, 11 апреля, </w:t>
      </w:r>
      <w:r w:rsidR="002E5F05">
        <w:rPr>
          <w:rFonts w:ascii="Times New Roman" w:hAnsi="Times New Roman" w:cs="Times New Roman"/>
          <w:sz w:val="28"/>
          <w:szCs w:val="28"/>
        </w:rPr>
        <w:t>№ 26; 9 июня, № 45; 30 </w:t>
      </w:r>
      <w:r w:rsidR="000E2396" w:rsidRPr="002E5F05">
        <w:rPr>
          <w:rFonts w:ascii="Times New Roman" w:hAnsi="Times New Roman" w:cs="Times New Roman"/>
          <w:sz w:val="28"/>
          <w:szCs w:val="28"/>
        </w:rPr>
        <w:t>июня, №</w:t>
      </w:r>
      <w:r w:rsidR="00CB6A96" w:rsidRPr="002E5F05">
        <w:rPr>
          <w:rFonts w:ascii="Times New Roman" w:hAnsi="Times New Roman" w:cs="Times New Roman"/>
          <w:sz w:val="28"/>
          <w:szCs w:val="28"/>
        </w:rPr>
        <w:t xml:space="preserve"> 53</w:t>
      </w:r>
      <w:r w:rsidR="000E2396" w:rsidRPr="002E5F05">
        <w:rPr>
          <w:rFonts w:ascii="Times New Roman" w:hAnsi="Times New Roman" w:cs="Times New Roman"/>
          <w:sz w:val="28"/>
          <w:szCs w:val="28"/>
        </w:rPr>
        <w:t xml:space="preserve">; </w:t>
      </w:r>
      <w:r w:rsidR="00CB6A96" w:rsidRPr="002E5F05">
        <w:rPr>
          <w:rFonts w:ascii="Times New Roman" w:hAnsi="Times New Roman" w:cs="Times New Roman"/>
          <w:sz w:val="28"/>
          <w:szCs w:val="28"/>
        </w:rPr>
        <w:t>24 ноября № 99</w:t>
      </w:r>
      <w:r w:rsidR="002E5F05">
        <w:rPr>
          <w:rFonts w:ascii="Times New Roman" w:hAnsi="Times New Roman" w:cs="Times New Roman"/>
          <w:sz w:val="28"/>
          <w:szCs w:val="28"/>
        </w:rPr>
        <w:t>;</w:t>
      </w:r>
      <w:r w:rsidR="000E2396" w:rsidRPr="002E5F05">
        <w:rPr>
          <w:rFonts w:ascii="Times New Roman" w:hAnsi="Times New Roman" w:cs="Times New Roman"/>
          <w:sz w:val="28"/>
          <w:szCs w:val="28"/>
        </w:rPr>
        <w:t xml:space="preserve"> 26 декабря, № 109</w:t>
      </w:r>
      <w:r w:rsidR="00CB6A96" w:rsidRPr="002E5F05">
        <w:rPr>
          <w:rFonts w:ascii="Times New Roman" w:hAnsi="Times New Roman" w:cs="Times New Roman"/>
          <w:sz w:val="28"/>
          <w:szCs w:val="28"/>
        </w:rPr>
        <w:t>)</w:t>
      </w:r>
      <w:r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изменения:</w:t>
      </w:r>
      <w:proofErr w:type="gramEnd"/>
    </w:p>
    <w:p w:rsidR="00740426" w:rsidRPr="002E5F05" w:rsidRDefault="00740426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статье 10</w:t>
      </w:r>
      <w:r w:rsidRPr="002E5F0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1 </w:t>
      </w:r>
      <w:r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Pr="002E5F05">
        <w:rPr>
          <w:rFonts w:ascii="Times New Roman" w:hAnsi="Times New Roman" w:cs="Times New Roman"/>
          <w:sz w:val="28"/>
          <w:szCs w:val="28"/>
        </w:rPr>
        <w:t>, и каждому депутату Думы, избранному в сост</w:t>
      </w:r>
      <w:r w:rsidRPr="002E5F05">
        <w:rPr>
          <w:rFonts w:ascii="Times New Roman" w:hAnsi="Times New Roman" w:cs="Times New Roman"/>
          <w:sz w:val="28"/>
          <w:szCs w:val="28"/>
        </w:rPr>
        <w:t>а</w:t>
      </w:r>
      <w:r w:rsidRPr="002E5F05">
        <w:rPr>
          <w:rFonts w:ascii="Times New Roman" w:hAnsi="Times New Roman" w:cs="Times New Roman"/>
          <w:sz w:val="28"/>
          <w:szCs w:val="28"/>
        </w:rPr>
        <w:t xml:space="preserve">ве списка кандидатов, которому передан депутатский мандат в соответствии с законом Ярославской области, предусмотренным </w:t>
      </w:r>
      <w:hyperlink r:id="rId9" w:history="1">
        <w:r w:rsidRPr="002E5F05">
          <w:rPr>
            <w:rFonts w:ascii="Times New Roman" w:hAnsi="Times New Roman" w:cs="Times New Roman"/>
            <w:sz w:val="28"/>
            <w:szCs w:val="28"/>
          </w:rPr>
          <w:t>пунктом 17 статьи 35</w:t>
        </w:r>
      </w:hyperlink>
      <w:r w:rsidRPr="002E5F05">
        <w:rPr>
          <w:rFonts w:ascii="Times New Roman" w:hAnsi="Times New Roman" w:cs="Times New Roman"/>
          <w:sz w:val="28"/>
          <w:szCs w:val="28"/>
        </w:rPr>
        <w:t xml:space="preserve"> </w:t>
      </w:r>
      <w:r w:rsidR="00517A63" w:rsidRPr="002E5F05">
        <w:rPr>
          <w:rFonts w:ascii="Times New Roman" w:hAnsi="Times New Roman" w:cs="Times New Roman"/>
          <w:sz w:val="28"/>
          <w:szCs w:val="28"/>
        </w:rPr>
        <w:t>Ф</w:t>
      </w:r>
      <w:r w:rsidR="00517A63" w:rsidRPr="002E5F05">
        <w:rPr>
          <w:rFonts w:ascii="Times New Roman" w:hAnsi="Times New Roman" w:cs="Times New Roman"/>
          <w:sz w:val="28"/>
          <w:szCs w:val="28"/>
        </w:rPr>
        <w:t>е</w:t>
      </w:r>
      <w:r w:rsidR="00517A63" w:rsidRPr="002E5F05">
        <w:rPr>
          <w:rFonts w:ascii="Times New Roman" w:hAnsi="Times New Roman" w:cs="Times New Roman"/>
          <w:sz w:val="28"/>
          <w:szCs w:val="28"/>
        </w:rPr>
        <w:t>дерального закона «</w:t>
      </w:r>
      <w:r w:rsidRPr="002E5F05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517A63" w:rsidRPr="002E5F05">
        <w:rPr>
          <w:rFonts w:ascii="Times New Roman" w:hAnsi="Times New Roman" w:cs="Times New Roman"/>
          <w:sz w:val="28"/>
          <w:szCs w:val="28"/>
        </w:rPr>
        <w:t>» исключить;</w:t>
      </w:r>
    </w:p>
    <w:p w:rsidR="00740426" w:rsidRPr="002E5F05" w:rsidRDefault="00517A63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F05">
        <w:rPr>
          <w:rFonts w:ascii="Times New Roman" w:hAnsi="Times New Roman" w:cs="Times New Roman"/>
          <w:sz w:val="28"/>
          <w:szCs w:val="28"/>
        </w:rPr>
        <w:t xml:space="preserve">2) </w:t>
      </w:r>
      <w:r w:rsidR="00A71D6C" w:rsidRPr="002E5F05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401FDD" w:rsidRPr="002E5F05">
        <w:rPr>
          <w:rFonts w:ascii="Times New Roman" w:hAnsi="Times New Roman" w:cs="Times New Roman"/>
          <w:sz w:val="28"/>
          <w:szCs w:val="28"/>
        </w:rPr>
        <w:t>2 статьи 16 слова</w:t>
      </w:r>
      <w:r w:rsidR="00A71D6C" w:rsidRPr="002E5F05">
        <w:rPr>
          <w:rFonts w:ascii="Times New Roman" w:hAnsi="Times New Roman" w:cs="Times New Roman"/>
          <w:sz w:val="28"/>
          <w:szCs w:val="28"/>
        </w:rPr>
        <w:t xml:space="preserve"> «депутатами, указанными в </w:t>
      </w:r>
      <w:hyperlink r:id="rId10" w:history="1">
        <w:r w:rsidR="00A71D6C" w:rsidRPr="002E5F05">
          <w:rPr>
            <w:rFonts w:ascii="Times New Roman" w:hAnsi="Times New Roman" w:cs="Times New Roman"/>
            <w:sz w:val="28"/>
            <w:szCs w:val="28"/>
          </w:rPr>
          <w:t>части 5 статьи 68</w:t>
        </w:r>
      </w:hyperlink>
      <w:r w:rsidR="00A71D6C" w:rsidRPr="002E5F05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proofErr w:type="gramStart"/>
      <w:r w:rsidR="00A71D6C" w:rsidRPr="002E5F0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A71D6C" w:rsidRPr="002E5F05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C5B08" w:rsidRPr="002E5F05" w:rsidRDefault="00A71D6C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C5B08"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 части 1 </w:t>
      </w:r>
      <w:hyperlink r:id="rId11" w:history="1">
        <w:r w:rsidR="00EC5B08" w:rsidRPr="002E5F0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статьи 26</w:t>
        </w:r>
      </w:hyperlink>
      <w:r w:rsidR="00EC5B08"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слово «трех» заменить словом «четырех»;</w:t>
      </w:r>
    </w:p>
    <w:p w:rsidR="00EC5B08" w:rsidRPr="002E5F05" w:rsidRDefault="00A71D6C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EC5B08"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 </w:t>
      </w:r>
      <w:hyperlink r:id="rId12" w:history="1">
        <w:r w:rsidR="00EC5B08" w:rsidRPr="002E5F05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статье 27</w:t>
        </w:r>
      </w:hyperlink>
      <w:r w:rsidR="00EC5B08" w:rsidRPr="002E5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слово «трех» заменить словом «четырех»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D6C" w:rsidRPr="002E5F05" w:rsidRDefault="00A71D6C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F92EB1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части 2 </w:t>
      </w:r>
      <w:r w:rsidR="00FE6D9A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статьи 33 абзац шестой признать утратившим силу</w:t>
      </w:r>
      <w:r w:rsidR="00F92EB1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C5B08" w:rsidRPr="002E5F05" w:rsidRDefault="00583E47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77B29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2 статьи 42 дополнить предложениями следующего содерж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ния: «Составы комитетов формируются</w:t>
      </w:r>
      <w:r w:rsidR="00EB43D6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возможности, 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принц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 пропорционального представительства фракций в Думе. </w:t>
      </w:r>
      <w:r w:rsidR="00401FDD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к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личество заявлений депутатов</w:t>
      </w:r>
      <w:r w:rsidR="00165CE1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(представителей одной фракции)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вхождении в состав комитета превышает количество м</w:t>
      </w:r>
      <w:r w:rsidR="00DA0007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D2AF7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 данной фракции, </w:t>
      </w:r>
      <w:r w:rsidR="00DD2AF7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numSpacing w14:val="proportional"/>
        </w:rPr>
        <w:t>определе</w:t>
      </w:r>
      <w:r w:rsidR="00DD2AF7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numSpacing w14:val="proportional"/>
        </w:rPr>
        <w:t>н</w:t>
      </w:r>
      <w:r w:rsidR="00DD2AF7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numSpacing w14:val="proportional"/>
        </w:rPr>
        <w:t>ное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  <w14:numSpacing w14:val="proportional"/>
        </w:rPr>
        <w:t xml:space="preserve"> в соответствии с принципом пропорционального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представительства 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фракции</w:t>
      </w:r>
      <w:r w:rsidR="00CA6672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комитете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отношении данных заявлений </w:t>
      </w:r>
      <w:r w:rsidR="00EA735E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заседании Думы 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водится рейтинговое голосование</w:t>
      </w:r>
      <w:proofErr w:type="gramStart"/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  <w:proofErr w:type="gramEnd"/>
    </w:p>
    <w:p w:rsidR="00EC5B08" w:rsidRPr="002E5F05" w:rsidRDefault="00583E47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C5B08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часть 1 статьи 44 дополнить предложением следующего содержания: «Численный состав комитета не може</w:t>
      </w: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быть более десяти депутатов</w:t>
      </w:r>
      <w:proofErr w:type="gramStart"/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</w:p>
    <w:p w:rsidR="00583E47" w:rsidRPr="002E5F05" w:rsidRDefault="00583E47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End"/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часть 5 статьи 68 признать утратившей силу;</w:t>
      </w:r>
    </w:p>
    <w:p w:rsidR="00660571" w:rsidRPr="002E5F05" w:rsidRDefault="00660571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статью 71 дополнить</w:t>
      </w:r>
      <w:r w:rsidR="006F52EF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пунктом 6 следующего содержания:</w:t>
      </w:r>
    </w:p>
    <w:p w:rsidR="006F52EF" w:rsidRPr="002E5F05" w:rsidRDefault="006F52EF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«6) вносить предложения </w:t>
      </w:r>
      <w:r w:rsidRPr="002E5F05">
        <w:rPr>
          <w:rFonts w:ascii="Times New Roman" w:hAnsi="Times New Roman" w:cs="Times New Roman"/>
          <w:sz w:val="28"/>
          <w:szCs w:val="28"/>
        </w:rPr>
        <w:t>о направлении деятельности полномочного представителя и его кандидатуре</w:t>
      </w:r>
      <w:proofErr w:type="gramStart"/>
      <w:r w:rsidR="00A83CE7" w:rsidRPr="002E5F05">
        <w:rPr>
          <w:rFonts w:ascii="Times New Roman" w:hAnsi="Times New Roman" w:cs="Times New Roman"/>
          <w:sz w:val="28"/>
          <w:szCs w:val="28"/>
        </w:rPr>
        <w:t>.</w:t>
      </w:r>
      <w:r w:rsidRPr="002E5F0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A00DA7" w:rsidRPr="002E5F05" w:rsidRDefault="006F52EF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83E47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A00DA7"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части 1 статьи 74 слова </w:t>
      </w:r>
      <w:r w:rsidR="00A00DA7" w:rsidRPr="002E5F05">
        <w:rPr>
          <w:rFonts w:ascii="Times New Roman" w:hAnsi="Times New Roman" w:cs="Times New Roman"/>
          <w:sz w:val="28"/>
          <w:szCs w:val="28"/>
        </w:rPr>
        <w:t xml:space="preserve">«депутаты Думы, избранные в составе списков кандидатов, которым переданы депутатские мандаты в соответствии с законом Ярославской области, предусмотренным </w:t>
      </w:r>
      <w:hyperlink r:id="rId13" w:history="1">
        <w:r w:rsidR="00A00DA7" w:rsidRPr="002E5F05">
          <w:rPr>
            <w:rFonts w:ascii="Times New Roman" w:hAnsi="Times New Roman" w:cs="Times New Roman"/>
            <w:sz w:val="28"/>
            <w:szCs w:val="28"/>
          </w:rPr>
          <w:t>пунктом 17 статьи 35</w:t>
        </w:r>
      </w:hyperlink>
      <w:r w:rsidR="00A00DA7" w:rsidRPr="002E5F05">
        <w:rPr>
          <w:rFonts w:ascii="Times New Roman" w:hAnsi="Times New Roman" w:cs="Times New Roman"/>
          <w:sz w:val="28"/>
          <w:szCs w:val="28"/>
        </w:rPr>
        <w:t xml:space="preserve"> Ф</w:t>
      </w:r>
      <w:r w:rsidR="00A00DA7" w:rsidRPr="002E5F05">
        <w:rPr>
          <w:rFonts w:ascii="Times New Roman" w:hAnsi="Times New Roman" w:cs="Times New Roman"/>
          <w:sz w:val="28"/>
          <w:szCs w:val="28"/>
        </w:rPr>
        <w:t>е</w:t>
      </w:r>
      <w:r w:rsidR="00A00DA7" w:rsidRPr="002E5F05">
        <w:rPr>
          <w:rFonts w:ascii="Times New Roman" w:hAnsi="Times New Roman" w:cs="Times New Roman"/>
          <w:sz w:val="28"/>
          <w:szCs w:val="28"/>
        </w:rPr>
        <w:t>дерального закона «Об основных гарантиях избирательных прав и права на участие в референдуме граждан Российской Федерации»</w:t>
      </w:r>
      <w:r w:rsidR="008A2FB6" w:rsidRPr="002E5F05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8A2FB6" w:rsidRPr="002E5F05" w:rsidRDefault="008A2FB6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hAnsi="Times New Roman" w:cs="Times New Roman"/>
          <w:sz w:val="28"/>
          <w:szCs w:val="28"/>
        </w:rPr>
        <w:t>1</w:t>
      </w:r>
      <w:r w:rsidR="006F52EF" w:rsidRPr="002E5F05">
        <w:rPr>
          <w:rFonts w:ascii="Times New Roman" w:hAnsi="Times New Roman" w:cs="Times New Roman"/>
          <w:sz w:val="28"/>
          <w:szCs w:val="28"/>
        </w:rPr>
        <w:t>1</w:t>
      </w:r>
      <w:r w:rsidRPr="002E5F05">
        <w:rPr>
          <w:rFonts w:ascii="Times New Roman" w:hAnsi="Times New Roman" w:cs="Times New Roman"/>
          <w:sz w:val="28"/>
          <w:szCs w:val="28"/>
        </w:rPr>
        <w:t xml:space="preserve">) дополнить </w:t>
      </w:r>
      <w:r w:rsidR="00AF3617" w:rsidRPr="002E5F05">
        <w:rPr>
          <w:rFonts w:ascii="Times New Roman" w:hAnsi="Times New Roman" w:cs="Times New Roman"/>
          <w:sz w:val="28"/>
          <w:szCs w:val="28"/>
        </w:rPr>
        <w:t>главой 24</w:t>
      </w:r>
      <w:r w:rsidR="00AF3617" w:rsidRPr="002E5F0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AF3617" w:rsidRPr="002E5F05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24</w:t>
      </w:r>
      <w:r w:rsidRPr="002E5F0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  <w:r w:rsidR="00AF7099"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ИЗБРАНИЯ ПОЛНОМОЧНЫХ </w:t>
      </w: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</w:t>
      </w: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СТАВИТЕЛЕЙ ДУМЫ</w:t>
      </w: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275</w:t>
      </w:r>
      <w:r w:rsidRPr="002E5F0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вправе из числа депутатов Думы избирать полномочных предст</w:t>
      </w: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вителей Думы по отдельным направлениям деятельности.</w:t>
      </w:r>
      <w:r w:rsidR="00AF7099"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53D"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Полномочный представитель Думы избирается на срок полномочий соответствующего с</w:t>
      </w:r>
      <w:r w:rsidR="00B7453D"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7453D"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 Думы.</w:t>
      </w:r>
    </w:p>
    <w:p w:rsidR="008A2FB6" w:rsidRPr="002E5F05" w:rsidRDefault="008A2FB6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FB6" w:rsidRPr="002E5F05" w:rsidRDefault="008A2FB6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F05">
        <w:rPr>
          <w:rFonts w:ascii="Times New Roman" w:hAnsi="Times New Roman" w:cs="Times New Roman"/>
          <w:b/>
          <w:sz w:val="28"/>
          <w:szCs w:val="28"/>
        </w:rPr>
        <w:t>Статья 275</w:t>
      </w:r>
      <w:r w:rsidRPr="002E5F05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 w:rsidR="008A2FB6" w:rsidRPr="002E5F05" w:rsidRDefault="00A77B29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hAnsi="Times New Roman" w:cs="Times New Roman"/>
          <w:sz w:val="28"/>
          <w:szCs w:val="28"/>
        </w:rPr>
        <w:t xml:space="preserve">Предложения о направлении </w:t>
      </w:r>
      <w:r w:rsidR="008A2FB6" w:rsidRPr="002E5F05">
        <w:rPr>
          <w:rFonts w:ascii="Times New Roman" w:hAnsi="Times New Roman" w:cs="Times New Roman"/>
          <w:sz w:val="28"/>
          <w:szCs w:val="28"/>
        </w:rPr>
        <w:t>деятельности полномочного представит</w:t>
      </w:r>
      <w:r w:rsidR="008A2FB6" w:rsidRPr="002E5F05">
        <w:rPr>
          <w:rFonts w:ascii="Times New Roman" w:hAnsi="Times New Roman" w:cs="Times New Roman"/>
          <w:sz w:val="28"/>
          <w:szCs w:val="28"/>
        </w:rPr>
        <w:t>е</w:t>
      </w:r>
      <w:r w:rsidR="008A2FB6" w:rsidRPr="002E5F05">
        <w:rPr>
          <w:rFonts w:ascii="Times New Roman" w:hAnsi="Times New Roman" w:cs="Times New Roman"/>
          <w:sz w:val="28"/>
          <w:szCs w:val="28"/>
        </w:rPr>
        <w:t xml:space="preserve">ля </w:t>
      </w:r>
      <w:r w:rsidR="00B7453D" w:rsidRPr="002E5F05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2E5F05">
        <w:rPr>
          <w:rFonts w:ascii="Times New Roman" w:hAnsi="Times New Roman" w:cs="Times New Roman"/>
          <w:sz w:val="28"/>
          <w:szCs w:val="28"/>
        </w:rPr>
        <w:t xml:space="preserve">и его кандидатура </w:t>
      </w:r>
      <w:r w:rsidR="008A2FB6" w:rsidRPr="002E5F05">
        <w:rPr>
          <w:rFonts w:ascii="Times New Roman" w:hAnsi="Times New Roman" w:cs="Times New Roman"/>
          <w:sz w:val="28"/>
          <w:szCs w:val="28"/>
        </w:rPr>
        <w:t>вносятся на рассмотрение Думы фракцией.</w:t>
      </w: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275</w:t>
      </w:r>
      <w:r w:rsidRPr="002E5F0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3</w:t>
      </w: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Полномочный представитель Думы</w:t>
      </w:r>
      <w:r w:rsidRPr="002E5F05">
        <w:rPr>
          <w:rFonts w:ascii="Times New Roman" w:hAnsi="Times New Roman" w:cs="Times New Roman"/>
          <w:sz w:val="28"/>
          <w:szCs w:val="28"/>
        </w:rPr>
        <w:t xml:space="preserve"> избирается на заседании Думы большинством голосов от числа избранных депутатов Думы.</w:t>
      </w:r>
    </w:p>
    <w:p w:rsidR="008A2FB6" w:rsidRPr="002E5F05" w:rsidRDefault="008A2FB6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hAnsi="Times New Roman" w:cs="Times New Roman"/>
          <w:sz w:val="28"/>
          <w:szCs w:val="28"/>
        </w:rPr>
        <w:t>Решение</w:t>
      </w:r>
      <w:r w:rsidR="00A77B29" w:rsidRPr="002E5F05">
        <w:rPr>
          <w:rFonts w:ascii="Times New Roman" w:hAnsi="Times New Roman" w:cs="Times New Roman"/>
          <w:sz w:val="28"/>
          <w:szCs w:val="28"/>
        </w:rPr>
        <w:t xml:space="preserve"> Думы об избрании полномочного </w:t>
      </w:r>
      <w:r w:rsidRPr="002E5F05">
        <w:rPr>
          <w:rFonts w:ascii="Times New Roman" w:hAnsi="Times New Roman" w:cs="Times New Roman"/>
          <w:sz w:val="28"/>
          <w:szCs w:val="28"/>
        </w:rPr>
        <w:t>представителя Думы оформляется постановлением Думы.</w:t>
      </w:r>
    </w:p>
    <w:p w:rsidR="001450AC" w:rsidRPr="002E5F05" w:rsidRDefault="001450AC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FB6" w:rsidRPr="002E5F05" w:rsidRDefault="008A2FB6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F05">
        <w:rPr>
          <w:rFonts w:ascii="Times New Roman" w:hAnsi="Times New Roman" w:cs="Times New Roman"/>
          <w:b/>
          <w:sz w:val="28"/>
          <w:szCs w:val="28"/>
        </w:rPr>
        <w:t>Статья 275</w:t>
      </w:r>
      <w:r w:rsidR="001450AC" w:rsidRPr="002E5F05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</w:p>
    <w:p w:rsidR="008A2FB6" w:rsidRPr="002E5F05" w:rsidRDefault="008A2FB6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полномочий полномочных представителей </w:t>
      </w:r>
      <w:r w:rsidR="00B7453D"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</w:t>
      </w: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распоряжением Председателя Думы.</w:t>
      </w:r>
    </w:p>
    <w:p w:rsidR="006118A5" w:rsidRPr="002E5F05" w:rsidRDefault="006118A5" w:rsidP="002E5F05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8A5" w:rsidRPr="002E5F05" w:rsidRDefault="006118A5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E5F05">
        <w:rPr>
          <w:rFonts w:ascii="Times New Roman" w:hAnsi="Times New Roman" w:cs="Times New Roman"/>
          <w:b/>
          <w:sz w:val="28"/>
          <w:szCs w:val="28"/>
        </w:rPr>
        <w:t>Статья 275</w:t>
      </w:r>
      <w:r w:rsidRPr="002E5F05">
        <w:rPr>
          <w:rFonts w:ascii="Times New Roman" w:hAnsi="Times New Roman" w:cs="Times New Roman"/>
          <w:b/>
          <w:sz w:val="28"/>
          <w:szCs w:val="28"/>
          <w:vertAlign w:val="superscript"/>
        </w:rPr>
        <w:t>5</w:t>
      </w:r>
    </w:p>
    <w:p w:rsidR="006118A5" w:rsidRPr="002E5F05" w:rsidRDefault="006118A5" w:rsidP="002E5F0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Полномочный представитель Думы освобождается от исполнения по</w:t>
      </w: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номочий </w:t>
      </w:r>
      <w:r w:rsidRPr="002E5F05">
        <w:rPr>
          <w:rFonts w:ascii="Times New Roman" w:hAnsi="Times New Roman" w:cs="Times New Roman"/>
          <w:sz w:val="28"/>
          <w:szCs w:val="28"/>
        </w:rPr>
        <w:t>по письменному заявлению, в случае досрочного прекращения д</w:t>
      </w:r>
      <w:r w:rsidRPr="002E5F05">
        <w:rPr>
          <w:rFonts w:ascii="Times New Roman" w:hAnsi="Times New Roman" w:cs="Times New Roman"/>
          <w:sz w:val="28"/>
          <w:szCs w:val="28"/>
        </w:rPr>
        <w:t>е</w:t>
      </w:r>
      <w:r w:rsidRPr="002E5F05">
        <w:rPr>
          <w:rFonts w:ascii="Times New Roman" w:hAnsi="Times New Roman" w:cs="Times New Roman"/>
          <w:sz w:val="28"/>
          <w:szCs w:val="28"/>
        </w:rPr>
        <w:t>путатских полномочий, по предложению фракций.</w:t>
      </w:r>
    </w:p>
    <w:p w:rsidR="006118A5" w:rsidRPr="002E5F05" w:rsidRDefault="006118A5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hAnsi="Times New Roman" w:cs="Times New Roman"/>
          <w:sz w:val="28"/>
          <w:szCs w:val="28"/>
        </w:rPr>
        <w:t xml:space="preserve">Решение об освобождении от исполнения </w:t>
      </w:r>
      <w:r w:rsidRPr="002E5F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</w:t>
      </w:r>
      <w:r w:rsidRPr="002E5F05">
        <w:rPr>
          <w:rFonts w:ascii="Times New Roman" w:hAnsi="Times New Roman" w:cs="Times New Roman"/>
          <w:sz w:val="28"/>
          <w:szCs w:val="28"/>
        </w:rPr>
        <w:t>принимается на заседании Думы большинством голосов от числа избранных депутатов Думы и оформляется постановлением Думы.</w:t>
      </w:r>
      <w:r w:rsidR="002E5F05">
        <w:rPr>
          <w:rFonts w:ascii="Times New Roman" w:hAnsi="Times New Roman" w:cs="Times New Roman"/>
          <w:sz w:val="28"/>
          <w:szCs w:val="28"/>
        </w:rPr>
        <w:t>».</w:t>
      </w:r>
    </w:p>
    <w:p w:rsidR="0046032E" w:rsidRDefault="0046032E" w:rsidP="002E5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005" w:rsidRPr="002E5F05" w:rsidRDefault="00E82005" w:rsidP="002E5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2</w:t>
      </w:r>
    </w:p>
    <w:p w:rsidR="00E82005" w:rsidRPr="002E5F05" w:rsidRDefault="00BF255E" w:rsidP="002E5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пункты 3 и 4 </w:t>
      </w:r>
      <w:r w:rsidRPr="002E5F05">
        <w:rPr>
          <w:rFonts w:ascii="Times New Roman" w:hAnsi="Times New Roman" w:cs="Times New Roman"/>
          <w:sz w:val="28"/>
          <w:szCs w:val="28"/>
        </w:rPr>
        <w:t>Постановления Ярославской областной Думы от 25.06.2013 № 175 «О внесении изменений в Регламент Ярославской областной Думы» (Документ</w:t>
      </w:r>
      <w:r w:rsidR="002E5F05">
        <w:rPr>
          <w:rFonts w:ascii="Times New Roman" w:hAnsi="Times New Roman" w:cs="Times New Roman"/>
          <w:sz w:val="28"/>
          <w:szCs w:val="28"/>
        </w:rPr>
        <w:t xml:space="preserve"> – </w:t>
      </w:r>
      <w:r w:rsidRPr="002E5F05">
        <w:rPr>
          <w:rFonts w:ascii="Times New Roman" w:hAnsi="Times New Roman" w:cs="Times New Roman"/>
          <w:sz w:val="28"/>
          <w:szCs w:val="28"/>
        </w:rPr>
        <w:t>Регион, 2013, 5 июля, № 52)</w:t>
      </w:r>
      <w:r w:rsidR="005D26AD" w:rsidRPr="002E5F05">
        <w:rPr>
          <w:rFonts w:ascii="Times New Roman" w:hAnsi="Times New Roman" w:cs="Times New Roman"/>
          <w:sz w:val="28"/>
          <w:szCs w:val="28"/>
        </w:rPr>
        <w:t>.</w:t>
      </w:r>
    </w:p>
    <w:p w:rsidR="00E82005" w:rsidRPr="002E5F05" w:rsidRDefault="00E82005" w:rsidP="002E5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E47" w:rsidRDefault="00583E47" w:rsidP="002E5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5F05" w:rsidRPr="002E5F05" w:rsidRDefault="002E5F05" w:rsidP="002E5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5F05" w:rsidRDefault="00EC5B08" w:rsidP="002E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C853BE" w:rsidRPr="002E5F05" w:rsidRDefault="00EC5B08" w:rsidP="002E5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</w:t>
      </w:r>
      <w:r w:rsidR="001B27B3" w:rsidRPr="002E5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А.Д. Константинов</w:t>
      </w:r>
    </w:p>
    <w:sectPr w:rsidR="00C853BE" w:rsidRPr="002E5F05" w:rsidSect="002E5F05">
      <w:headerReference w:type="default" r:id="rId14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F2E" w:rsidRDefault="00191F2E" w:rsidP="002E5F05">
      <w:pPr>
        <w:spacing w:after="0" w:line="240" w:lineRule="auto"/>
      </w:pPr>
      <w:r>
        <w:separator/>
      </w:r>
    </w:p>
  </w:endnote>
  <w:endnote w:type="continuationSeparator" w:id="0">
    <w:p w:rsidR="00191F2E" w:rsidRDefault="00191F2E" w:rsidP="002E5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F2E" w:rsidRDefault="00191F2E" w:rsidP="002E5F05">
      <w:pPr>
        <w:spacing w:after="0" w:line="240" w:lineRule="auto"/>
      </w:pPr>
      <w:r>
        <w:separator/>
      </w:r>
    </w:p>
  </w:footnote>
  <w:footnote w:type="continuationSeparator" w:id="0">
    <w:p w:rsidR="00191F2E" w:rsidRDefault="00191F2E" w:rsidP="002E5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956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E5F05" w:rsidRPr="002E5F05" w:rsidRDefault="002E5F05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2E5F05">
          <w:rPr>
            <w:rFonts w:ascii="Times New Roman" w:hAnsi="Times New Roman" w:cs="Times New Roman"/>
            <w:sz w:val="28"/>
          </w:rPr>
          <w:fldChar w:fldCharType="begin"/>
        </w:r>
        <w:r w:rsidRPr="002E5F05">
          <w:rPr>
            <w:rFonts w:ascii="Times New Roman" w:hAnsi="Times New Roman" w:cs="Times New Roman"/>
            <w:sz w:val="28"/>
          </w:rPr>
          <w:instrText>PAGE   \* MERGEFORMAT</w:instrText>
        </w:r>
        <w:r w:rsidRPr="002E5F05">
          <w:rPr>
            <w:rFonts w:ascii="Times New Roman" w:hAnsi="Times New Roman" w:cs="Times New Roman"/>
            <w:sz w:val="28"/>
          </w:rPr>
          <w:fldChar w:fldCharType="separate"/>
        </w:r>
        <w:r w:rsidR="00BC22C8">
          <w:rPr>
            <w:rFonts w:ascii="Times New Roman" w:hAnsi="Times New Roman" w:cs="Times New Roman"/>
            <w:noProof/>
            <w:sz w:val="28"/>
          </w:rPr>
          <w:t>3</w:t>
        </w:r>
        <w:r w:rsidRPr="002E5F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E5F05" w:rsidRDefault="002E5F0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B08"/>
    <w:rsid w:val="000E2396"/>
    <w:rsid w:val="000E252D"/>
    <w:rsid w:val="001450AC"/>
    <w:rsid w:val="00165CE1"/>
    <w:rsid w:val="00191F2E"/>
    <w:rsid w:val="001B27B3"/>
    <w:rsid w:val="00222DC3"/>
    <w:rsid w:val="002E5F05"/>
    <w:rsid w:val="003C02ED"/>
    <w:rsid w:val="003D3F73"/>
    <w:rsid w:val="00401FDD"/>
    <w:rsid w:val="0046032E"/>
    <w:rsid w:val="00464BDB"/>
    <w:rsid w:val="00517A63"/>
    <w:rsid w:val="00521D32"/>
    <w:rsid w:val="0057255A"/>
    <w:rsid w:val="0058254D"/>
    <w:rsid w:val="00583E47"/>
    <w:rsid w:val="005D26AD"/>
    <w:rsid w:val="006118A5"/>
    <w:rsid w:val="00660571"/>
    <w:rsid w:val="006B048D"/>
    <w:rsid w:val="006C0DE7"/>
    <w:rsid w:val="006F15DA"/>
    <w:rsid w:val="006F52EF"/>
    <w:rsid w:val="00740426"/>
    <w:rsid w:val="00752C8D"/>
    <w:rsid w:val="00776C48"/>
    <w:rsid w:val="008A2FB6"/>
    <w:rsid w:val="00A00DA7"/>
    <w:rsid w:val="00A254D9"/>
    <w:rsid w:val="00A71D6C"/>
    <w:rsid w:val="00A77B29"/>
    <w:rsid w:val="00A83CE7"/>
    <w:rsid w:val="00AF3617"/>
    <w:rsid w:val="00AF7099"/>
    <w:rsid w:val="00B7453D"/>
    <w:rsid w:val="00BB521B"/>
    <w:rsid w:val="00BC22C8"/>
    <w:rsid w:val="00BF255E"/>
    <w:rsid w:val="00C853BE"/>
    <w:rsid w:val="00CA6672"/>
    <w:rsid w:val="00CB6A96"/>
    <w:rsid w:val="00DA0007"/>
    <w:rsid w:val="00DD2AF7"/>
    <w:rsid w:val="00E82005"/>
    <w:rsid w:val="00EA735E"/>
    <w:rsid w:val="00EB43D6"/>
    <w:rsid w:val="00EC5B08"/>
    <w:rsid w:val="00F92EB1"/>
    <w:rsid w:val="00FE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F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5F05"/>
  </w:style>
  <w:style w:type="paragraph" w:styleId="a7">
    <w:name w:val="footer"/>
    <w:basedOn w:val="a"/>
    <w:link w:val="a8"/>
    <w:uiPriority w:val="99"/>
    <w:unhideWhenUsed/>
    <w:rsid w:val="002E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5F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F7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5F05"/>
  </w:style>
  <w:style w:type="paragraph" w:styleId="a7">
    <w:name w:val="footer"/>
    <w:basedOn w:val="a"/>
    <w:link w:val="a8"/>
    <w:uiPriority w:val="99"/>
    <w:unhideWhenUsed/>
    <w:rsid w:val="002E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5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hyperlink" Target="consultantplus://offline/ref=5DDB1806B85ED9258AE9BF4C1EB011D85F40D1085960AC1EE579EC78D3BB87B673562C6Fa7Y5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3B33BCDDF1044036A69C735C967F2F65D3F2A60B7C62E76AA4974DBFB3553CDC7BC173195DAE2056AF1BDD6wB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B33BCDDF1044036A69C735C967F2F65D3F2A60B7C62E76AA4974DBFB3553CDC7BC173195DAE2056AF1BDD6wA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B1F4FCBEC30C092E2823FA581DF2EEAF3A3724E8829E0BF2DDC218A4A3FEB05F25172B3B32A81172AD27FH0J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9EAD284AC07CC99C1FAE800E58B04774263A5E53ED1ADBBBFF9C0A2EAA67D516ABE0BAt6E4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C05AC-7521-41A4-A01F-A5DE1244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2018-09-20T12:57:00Z</cp:lastPrinted>
  <dcterms:created xsi:type="dcterms:W3CDTF">2018-09-25T08:05:00Z</dcterms:created>
  <dcterms:modified xsi:type="dcterms:W3CDTF">2018-10-01T11:58:00Z</dcterms:modified>
</cp:coreProperties>
</file>