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3D61" w:rsidRPr="00923D61" w:rsidTr="00923D61">
        <w:tc>
          <w:tcPr>
            <w:tcW w:w="426" w:type="dxa"/>
            <w:vAlign w:val="bottom"/>
            <w:hideMark/>
          </w:tcPr>
          <w:p w:rsidR="00923D61" w:rsidRPr="00923D61" w:rsidRDefault="00923D61" w:rsidP="00923D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923D61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3D61" w:rsidRPr="00923D61" w:rsidRDefault="00923D61" w:rsidP="00923D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923D61">
              <w:rPr>
                <w:rFonts w:ascii="Times New Roman" w:hAnsi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923D61" w:rsidRPr="00923D61" w:rsidRDefault="00923D61" w:rsidP="00923D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23D61" w:rsidRPr="00923D61" w:rsidRDefault="00923D61" w:rsidP="00923D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923D6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3D61" w:rsidRPr="00923D61" w:rsidRDefault="00923D61" w:rsidP="00923D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D61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1C3102" w:rsidRPr="001C3102" w:rsidRDefault="001C3102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3102" w:rsidRPr="001C3102" w:rsidRDefault="001C3102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№ 1126740-6 «О внесении изменений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в статью 12.21</w:t>
      </w:r>
      <w:r w:rsidRPr="001C3102">
        <w:rPr>
          <w:rFonts w:ascii="Times New Roman" w:hAnsi="Times New Roman"/>
          <w:sz w:val="28"/>
          <w:szCs w:val="28"/>
          <w:vertAlign w:val="superscript"/>
        </w:rPr>
        <w:t>3</w:t>
      </w:r>
      <w:r w:rsidRPr="001C3102">
        <w:rPr>
          <w:rFonts w:ascii="Times New Roman" w:hAnsi="Times New Roman"/>
          <w:sz w:val="28"/>
          <w:szCs w:val="28"/>
        </w:rPr>
        <w:t xml:space="preserve"> Кодекса Российской Федерации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об административных правонарушениях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и статьи 29 и 31</w:t>
      </w:r>
      <w:r w:rsidRPr="001C3102">
        <w:rPr>
          <w:rFonts w:ascii="Times New Roman" w:hAnsi="Times New Roman"/>
          <w:sz w:val="28"/>
          <w:szCs w:val="28"/>
          <w:vertAlign w:val="superscript"/>
        </w:rPr>
        <w:t>1</w:t>
      </w:r>
      <w:r w:rsidRPr="001C3102">
        <w:rPr>
          <w:rFonts w:ascii="Times New Roman" w:hAnsi="Times New Roman"/>
          <w:sz w:val="28"/>
          <w:szCs w:val="28"/>
        </w:rPr>
        <w:t xml:space="preserve"> Федерального закона </w:t>
      </w:r>
    </w:p>
    <w:p w:rsidR="007E50DE" w:rsidRPr="001C3102" w:rsidRDefault="002344DA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«</w:t>
      </w:r>
      <w:r w:rsidR="007E50DE" w:rsidRPr="001C3102">
        <w:rPr>
          <w:rFonts w:ascii="Times New Roman" w:hAnsi="Times New Roman"/>
          <w:sz w:val="28"/>
          <w:szCs w:val="28"/>
        </w:rPr>
        <w:t xml:space="preserve">Об автомобильных дорогах и о </w:t>
      </w:r>
      <w:proofErr w:type="gramStart"/>
      <w:r w:rsidR="007E50DE" w:rsidRPr="001C3102">
        <w:rPr>
          <w:rFonts w:ascii="Times New Roman" w:hAnsi="Times New Roman"/>
          <w:sz w:val="28"/>
          <w:szCs w:val="28"/>
        </w:rPr>
        <w:t>дорожной</w:t>
      </w:r>
      <w:proofErr w:type="gramEnd"/>
      <w:r w:rsidR="007E50DE" w:rsidRPr="001C3102">
        <w:rPr>
          <w:rFonts w:ascii="Times New Roman" w:hAnsi="Times New Roman"/>
          <w:sz w:val="28"/>
          <w:szCs w:val="28"/>
        </w:rPr>
        <w:t xml:space="preserve">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деятельности в Российской Федерации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и о внесении изменений в </w:t>
      </w:r>
      <w:proofErr w:type="gramStart"/>
      <w:r w:rsidRPr="001C3102">
        <w:rPr>
          <w:rFonts w:ascii="Times New Roman" w:hAnsi="Times New Roman"/>
          <w:sz w:val="28"/>
          <w:szCs w:val="28"/>
        </w:rPr>
        <w:t>отдельные</w:t>
      </w:r>
      <w:proofErr w:type="gramEnd"/>
      <w:r w:rsidRPr="001C3102">
        <w:rPr>
          <w:rFonts w:ascii="Times New Roman" w:hAnsi="Times New Roman"/>
          <w:sz w:val="28"/>
          <w:szCs w:val="28"/>
        </w:rPr>
        <w:t xml:space="preserve"> 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законодате</w:t>
      </w:r>
      <w:r w:rsidR="002344DA" w:rsidRPr="001C3102">
        <w:rPr>
          <w:rFonts w:ascii="Times New Roman" w:hAnsi="Times New Roman"/>
          <w:sz w:val="28"/>
          <w:szCs w:val="28"/>
        </w:rPr>
        <w:t>льные акты Российской Федерации</w:t>
      </w:r>
      <w:r w:rsidRPr="001C3102">
        <w:rPr>
          <w:rFonts w:ascii="Times New Roman" w:hAnsi="Times New Roman"/>
          <w:sz w:val="28"/>
          <w:szCs w:val="28"/>
        </w:rPr>
        <w:t>»</w:t>
      </w:r>
    </w:p>
    <w:p w:rsidR="007E50DE" w:rsidRPr="001C3102" w:rsidRDefault="007E50DE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6102" w:rsidRPr="001C3102" w:rsidRDefault="00D56102" w:rsidP="001C3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1C3102" w:rsidRDefault="005F2DEE" w:rsidP="001C3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C3102" w:rsidRDefault="005F2DEE" w:rsidP="001C3102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8"/>
        </w:rPr>
      </w:pPr>
    </w:p>
    <w:p w:rsidR="005F2DEE" w:rsidRPr="001C3102" w:rsidRDefault="005F2DEE" w:rsidP="001C310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310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1C3102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1C3102" w:rsidRDefault="00210594" w:rsidP="001C3102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18"/>
          <w:szCs w:val="28"/>
        </w:rPr>
      </w:pPr>
    </w:p>
    <w:p w:rsidR="00210594" w:rsidRPr="001C3102" w:rsidRDefault="00210594" w:rsidP="001C3102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1C3102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1C3102">
        <w:rPr>
          <w:rFonts w:ascii="Times New Roman" w:hAnsi="Times New Roman"/>
          <w:sz w:val="28"/>
          <w:szCs w:val="28"/>
        </w:rPr>
        <w:t xml:space="preserve"> </w:t>
      </w:r>
      <w:r w:rsidR="00946C4E" w:rsidRPr="001C3102">
        <w:rPr>
          <w:rFonts w:ascii="Times New Roman" w:hAnsi="Times New Roman"/>
          <w:sz w:val="28"/>
          <w:szCs w:val="28"/>
        </w:rPr>
        <w:t xml:space="preserve">проект </w:t>
      </w:r>
      <w:r w:rsidR="007E50DE" w:rsidRPr="001C3102">
        <w:rPr>
          <w:rFonts w:ascii="Times New Roman" w:hAnsi="Times New Roman"/>
          <w:sz w:val="28"/>
          <w:szCs w:val="28"/>
        </w:rPr>
        <w:t>федерального закона № 1126740-6 «О внесении изменений в статью 12.21</w:t>
      </w:r>
      <w:r w:rsidR="007E50DE" w:rsidRPr="001C3102">
        <w:rPr>
          <w:rFonts w:ascii="Times New Roman" w:hAnsi="Times New Roman"/>
          <w:sz w:val="28"/>
          <w:szCs w:val="28"/>
          <w:vertAlign w:val="superscript"/>
        </w:rPr>
        <w:t>3</w:t>
      </w:r>
      <w:r w:rsidR="007E50DE" w:rsidRPr="001C3102">
        <w:rPr>
          <w:rFonts w:ascii="Times New Roman" w:hAnsi="Times New Roman"/>
          <w:sz w:val="28"/>
          <w:szCs w:val="28"/>
        </w:rPr>
        <w:t xml:space="preserve"> Кодекса Российской Федерации об администр</w:t>
      </w:r>
      <w:r w:rsidR="007E50DE" w:rsidRPr="001C3102">
        <w:rPr>
          <w:rFonts w:ascii="Times New Roman" w:hAnsi="Times New Roman"/>
          <w:sz w:val="28"/>
          <w:szCs w:val="28"/>
        </w:rPr>
        <w:t>а</w:t>
      </w:r>
      <w:r w:rsidR="007E50DE" w:rsidRPr="001C3102">
        <w:rPr>
          <w:rFonts w:ascii="Times New Roman" w:hAnsi="Times New Roman"/>
          <w:sz w:val="28"/>
          <w:szCs w:val="28"/>
        </w:rPr>
        <w:t>тивных правонарушениях и статьи 29 и 31</w:t>
      </w:r>
      <w:r w:rsidR="007E50DE" w:rsidRPr="001C3102">
        <w:rPr>
          <w:rFonts w:ascii="Times New Roman" w:hAnsi="Times New Roman"/>
          <w:sz w:val="28"/>
          <w:szCs w:val="28"/>
          <w:vertAlign w:val="superscript"/>
        </w:rPr>
        <w:t>1</w:t>
      </w:r>
      <w:r w:rsidR="002344DA" w:rsidRPr="001C3102">
        <w:rPr>
          <w:rFonts w:ascii="Times New Roman" w:hAnsi="Times New Roman"/>
          <w:sz w:val="28"/>
          <w:szCs w:val="28"/>
        </w:rPr>
        <w:t xml:space="preserve"> Федерального закона «</w:t>
      </w:r>
      <w:r w:rsidR="007E50DE" w:rsidRPr="001C3102">
        <w:rPr>
          <w:rFonts w:ascii="Times New Roman" w:hAnsi="Times New Roman"/>
          <w:sz w:val="28"/>
          <w:szCs w:val="28"/>
        </w:rPr>
        <w:t>Об авт</w:t>
      </w:r>
      <w:r w:rsidR="007E50DE" w:rsidRPr="001C3102">
        <w:rPr>
          <w:rFonts w:ascii="Times New Roman" w:hAnsi="Times New Roman"/>
          <w:sz w:val="28"/>
          <w:szCs w:val="28"/>
        </w:rPr>
        <w:t>о</w:t>
      </w:r>
      <w:r w:rsidR="007E50DE" w:rsidRPr="001C3102">
        <w:rPr>
          <w:rFonts w:ascii="Times New Roman" w:hAnsi="Times New Roman"/>
          <w:sz w:val="28"/>
          <w:szCs w:val="28"/>
        </w:rPr>
        <w:t>мобильных дорогах и о дорожной деятельности в Российской Федерации и о внесении изменений в отдельные законодательные акты Российской Федер</w:t>
      </w:r>
      <w:r w:rsidR="007E50DE" w:rsidRPr="001C3102">
        <w:rPr>
          <w:rFonts w:ascii="Times New Roman" w:hAnsi="Times New Roman"/>
          <w:sz w:val="28"/>
          <w:szCs w:val="28"/>
        </w:rPr>
        <w:t>а</w:t>
      </w:r>
      <w:r w:rsidR="002344DA" w:rsidRPr="001C3102">
        <w:rPr>
          <w:rFonts w:ascii="Times New Roman" w:hAnsi="Times New Roman"/>
          <w:sz w:val="28"/>
          <w:szCs w:val="28"/>
        </w:rPr>
        <w:t>ции</w:t>
      </w:r>
      <w:r w:rsidR="007E50DE" w:rsidRPr="001C3102">
        <w:rPr>
          <w:rFonts w:ascii="Times New Roman" w:hAnsi="Times New Roman"/>
          <w:sz w:val="28"/>
          <w:szCs w:val="28"/>
        </w:rPr>
        <w:t>», внесенный в Государственную Думу Федерального Собрания Росси</w:t>
      </w:r>
      <w:r w:rsidR="007E50DE" w:rsidRPr="001C3102">
        <w:rPr>
          <w:rFonts w:ascii="Times New Roman" w:hAnsi="Times New Roman"/>
          <w:sz w:val="28"/>
          <w:szCs w:val="28"/>
        </w:rPr>
        <w:t>й</w:t>
      </w:r>
      <w:r w:rsidR="007E50DE" w:rsidRPr="001C3102">
        <w:rPr>
          <w:rFonts w:ascii="Times New Roman" w:hAnsi="Times New Roman"/>
          <w:sz w:val="28"/>
          <w:szCs w:val="28"/>
        </w:rPr>
        <w:t>ской Федерации Законодательным Собранием Краснодарского края.</w:t>
      </w:r>
      <w:proofErr w:type="gramEnd"/>
    </w:p>
    <w:p w:rsidR="005F2DEE" w:rsidRPr="001C3102" w:rsidRDefault="00545F83" w:rsidP="001C3102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3102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1C3102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7E50DE" w:rsidRPr="001C3102">
        <w:rPr>
          <w:rFonts w:ascii="Times New Roman" w:hAnsi="Times New Roman"/>
          <w:sz w:val="28"/>
          <w:szCs w:val="28"/>
          <w:lang w:eastAsia="ru-RU"/>
        </w:rPr>
        <w:t xml:space="preserve"> государственному строительству и законодательству</w:t>
      </w:r>
      <w:r w:rsidR="005F2DEE" w:rsidRPr="001C3102">
        <w:rPr>
          <w:rFonts w:ascii="Times New Roman" w:hAnsi="Times New Roman"/>
          <w:sz w:val="28"/>
          <w:szCs w:val="28"/>
        </w:rPr>
        <w:t>.</w:t>
      </w:r>
    </w:p>
    <w:p w:rsidR="005F2DEE" w:rsidRPr="001C3102" w:rsidRDefault="00210594" w:rsidP="001C310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hAnsi="Times New Roman"/>
          <w:sz w:val="28"/>
          <w:szCs w:val="28"/>
        </w:rPr>
        <w:t>3</w:t>
      </w:r>
      <w:r w:rsidR="005F2DEE" w:rsidRPr="001C310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1C3102" w:rsidRDefault="00D80713" w:rsidP="001C310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Default="00D80713" w:rsidP="001C310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3102" w:rsidRPr="001C3102" w:rsidRDefault="001C3102" w:rsidP="001C310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1C3102" w:rsidRDefault="00D80713" w:rsidP="001C31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10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1C3102" w:rsidRDefault="00D80713" w:rsidP="001C310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1C310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1C3102" w:rsidSect="001C3102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C3102"/>
    <w:rsid w:val="001E5FF6"/>
    <w:rsid w:val="00210594"/>
    <w:rsid w:val="00231AF6"/>
    <w:rsid w:val="002344DA"/>
    <w:rsid w:val="002E29AF"/>
    <w:rsid w:val="004137C3"/>
    <w:rsid w:val="004D4E0E"/>
    <w:rsid w:val="00545F83"/>
    <w:rsid w:val="00577FA0"/>
    <w:rsid w:val="005F2DEE"/>
    <w:rsid w:val="00644835"/>
    <w:rsid w:val="00715D00"/>
    <w:rsid w:val="00726DCE"/>
    <w:rsid w:val="007E50DE"/>
    <w:rsid w:val="0091544F"/>
    <w:rsid w:val="00922023"/>
    <w:rsid w:val="00923D61"/>
    <w:rsid w:val="00946C4E"/>
    <w:rsid w:val="0095441F"/>
    <w:rsid w:val="009B18D3"/>
    <w:rsid w:val="009E2956"/>
    <w:rsid w:val="00A520F0"/>
    <w:rsid w:val="00A65318"/>
    <w:rsid w:val="00A708E0"/>
    <w:rsid w:val="00C2721C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F6D8B-89B1-4D16-8121-487B18EE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42</cp:revision>
  <cp:lastPrinted>2015-05-21T13:17:00Z</cp:lastPrinted>
  <dcterms:created xsi:type="dcterms:W3CDTF">2014-01-31T07:50:00Z</dcterms:created>
  <dcterms:modified xsi:type="dcterms:W3CDTF">2016-12-15T09:09:00Z</dcterms:modified>
</cp:coreProperties>
</file>