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936202" w:rsidTr="00936202">
        <w:tc>
          <w:tcPr>
            <w:tcW w:w="426" w:type="dxa"/>
            <w:vAlign w:val="bottom"/>
            <w:hideMark/>
          </w:tcPr>
          <w:p w:rsidR="00936202" w:rsidRDefault="00936202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36202" w:rsidRDefault="00936202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02.07.2024</w:t>
            </w:r>
          </w:p>
        </w:tc>
        <w:tc>
          <w:tcPr>
            <w:tcW w:w="4111" w:type="dxa"/>
            <w:vAlign w:val="bottom"/>
          </w:tcPr>
          <w:p w:rsidR="00936202" w:rsidRDefault="00936202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936202" w:rsidRDefault="00936202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36202" w:rsidRDefault="00936202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</w:t>
            </w: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  <w:bookmarkStart w:id="0" w:name="_GoBack"/>
            <w:bookmarkEnd w:id="0"/>
          </w:p>
        </w:tc>
      </w:tr>
    </w:tbl>
    <w:p w:rsidR="000D6B7C" w:rsidRPr="000D6B7C" w:rsidRDefault="000D6B7C" w:rsidP="000D6B7C">
      <w:pPr>
        <w:jc w:val="both"/>
        <w:rPr>
          <w:b/>
          <w:color w:val="000000"/>
          <w:sz w:val="28"/>
          <w:szCs w:val="28"/>
        </w:rPr>
      </w:pPr>
    </w:p>
    <w:p w:rsidR="000D6B7C" w:rsidRPr="000D6B7C" w:rsidRDefault="000D6B7C" w:rsidP="000D6B7C">
      <w:pPr>
        <w:jc w:val="both"/>
        <w:rPr>
          <w:b/>
          <w:color w:val="000000"/>
          <w:sz w:val="28"/>
          <w:szCs w:val="28"/>
        </w:rPr>
      </w:pPr>
    </w:p>
    <w:p w:rsidR="000D6B7C" w:rsidRPr="000D6B7C" w:rsidRDefault="000D6B7C" w:rsidP="000D6B7C">
      <w:pPr>
        <w:jc w:val="both"/>
        <w:rPr>
          <w:color w:val="000000"/>
          <w:sz w:val="28"/>
          <w:szCs w:val="28"/>
        </w:rPr>
      </w:pPr>
      <w:r w:rsidRPr="000D6B7C">
        <w:rPr>
          <w:color w:val="000000"/>
          <w:sz w:val="28"/>
          <w:szCs w:val="28"/>
        </w:rPr>
        <w:t>О Законе Ярославской области</w:t>
      </w:r>
    </w:p>
    <w:p w:rsidR="000D6B7C" w:rsidRPr="000D6B7C" w:rsidRDefault="000D6B7C" w:rsidP="000D6B7C">
      <w:pPr>
        <w:jc w:val="both"/>
        <w:rPr>
          <w:color w:val="000000"/>
          <w:sz w:val="28"/>
          <w:szCs w:val="28"/>
        </w:rPr>
      </w:pPr>
      <w:r w:rsidRPr="000D6B7C">
        <w:rPr>
          <w:color w:val="000000"/>
          <w:sz w:val="28"/>
          <w:szCs w:val="28"/>
        </w:rPr>
        <w:t>«Об исполнении бюджета Территориального</w:t>
      </w:r>
    </w:p>
    <w:p w:rsidR="000D6B7C" w:rsidRPr="000D6B7C" w:rsidRDefault="000D6B7C" w:rsidP="000D6B7C">
      <w:pPr>
        <w:jc w:val="both"/>
        <w:rPr>
          <w:color w:val="000000"/>
          <w:sz w:val="28"/>
          <w:szCs w:val="28"/>
        </w:rPr>
      </w:pPr>
      <w:r w:rsidRPr="000D6B7C">
        <w:rPr>
          <w:color w:val="000000"/>
          <w:sz w:val="28"/>
          <w:szCs w:val="28"/>
        </w:rPr>
        <w:t>фонда обязательного медицинского страхования</w:t>
      </w:r>
    </w:p>
    <w:p w:rsidR="000D6B7C" w:rsidRPr="000D6B7C" w:rsidRDefault="000D6B7C" w:rsidP="000D6B7C">
      <w:pPr>
        <w:jc w:val="both"/>
        <w:rPr>
          <w:color w:val="000000"/>
          <w:sz w:val="28"/>
          <w:szCs w:val="28"/>
        </w:rPr>
      </w:pPr>
      <w:r w:rsidRPr="000D6B7C">
        <w:rPr>
          <w:color w:val="000000"/>
          <w:sz w:val="28"/>
          <w:szCs w:val="28"/>
        </w:rPr>
        <w:t>Ярославской области за 2023 год»</w:t>
      </w:r>
    </w:p>
    <w:p w:rsidR="000D6B7C" w:rsidRPr="000D6B7C" w:rsidRDefault="000D6B7C" w:rsidP="000D6B7C">
      <w:pPr>
        <w:jc w:val="both"/>
        <w:rPr>
          <w:color w:val="000000"/>
          <w:sz w:val="28"/>
          <w:szCs w:val="28"/>
        </w:rPr>
      </w:pPr>
    </w:p>
    <w:p w:rsidR="000D6B7C" w:rsidRPr="000D6B7C" w:rsidRDefault="000D6B7C" w:rsidP="000D6B7C">
      <w:pPr>
        <w:jc w:val="both"/>
        <w:rPr>
          <w:color w:val="000000"/>
          <w:sz w:val="28"/>
          <w:szCs w:val="28"/>
        </w:rPr>
      </w:pPr>
    </w:p>
    <w:p w:rsidR="000D6B7C" w:rsidRPr="000D6B7C" w:rsidRDefault="000D6B7C" w:rsidP="000D6B7C">
      <w:pPr>
        <w:pStyle w:val="1"/>
        <w:spacing w:line="240" w:lineRule="auto"/>
        <w:ind w:firstLine="709"/>
        <w:rPr>
          <w:color w:val="000000"/>
          <w:szCs w:val="28"/>
        </w:rPr>
      </w:pPr>
      <w:r w:rsidRPr="000D6B7C">
        <w:rPr>
          <w:color w:val="000000"/>
          <w:szCs w:val="28"/>
        </w:rPr>
        <w:t>Ярославская областная Дума</w:t>
      </w:r>
    </w:p>
    <w:p w:rsidR="000D6B7C" w:rsidRPr="000D6B7C" w:rsidRDefault="000D6B7C" w:rsidP="000D6B7C">
      <w:pPr>
        <w:jc w:val="both"/>
        <w:rPr>
          <w:color w:val="000000"/>
          <w:sz w:val="28"/>
          <w:szCs w:val="28"/>
        </w:rPr>
      </w:pPr>
    </w:p>
    <w:p w:rsidR="000D6B7C" w:rsidRPr="000D6B7C" w:rsidRDefault="000D6B7C" w:rsidP="000D6B7C">
      <w:pPr>
        <w:jc w:val="center"/>
        <w:rPr>
          <w:color w:val="000000"/>
          <w:sz w:val="28"/>
          <w:szCs w:val="28"/>
        </w:rPr>
      </w:pPr>
      <w:proofErr w:type="gramStart"/>
      <w:r w:rsidRPr="000D6B7C">
        <w:rPr>
          <w:b/>
          <w:color w:val="000000"/>
          <w:sz w:val="28"/>
          <w:szCs w:val="28"/>
        </w:rPr>
        <w:t>П</w:t>
      </w:r>
      <w:proofErr w:type="gramEnd"/>
      <w:r w:rsidRPr="000D6B7C">
        <w:rPr>
          <w:b/>
          <w:color w:val="000000"/>
          <w:sz w:val="28"/>
          <w:szCs w:val="28"/>
        </w:rPr>
        <w:t xml:space="preserve"> О С Т А Н О В И Л А:</w:t>
      </w:r>
    </w:p>
    <w:p w:rsidR="000D6B7C" w:rsidRPr="000D6B7C" w:rsidRDefault="000D6B7C" w:rsidP="000D6B7C">
      <w:pPr>
        <w:jc w:val="center"/>
        <w:rPr>
          <w:color w:val="000000"/>
          <w:sz w:val="28"/>
          <w:szCs w:val="28"/>
        </w:rPr>
      </w:pPr>
    </w:p>
    <w:p w:rsidR="000D6B7C" w:rsidRPr="000D6B7C" w:rsidRDefault="000D6B7C" w:rsidP="000D6B7C">
      <w:pPr>
        <w:pStyle w:val="2"/>
        <w:ind w:firstLine="709"/>
        <w:rPr>
          <w:color w:val="000000"/>
          <w:szCs w:val="28"/>
        </w:rPr>
      </w:pPr>
      <w:r w:rsidRPr="000D6B7C">
        <w:rPr>
          <w:color w:val="000000"/>
          <w:szCs w:val="28"/>
        </w:rPr>
        <w:t>1. Принять Закон Ярославской области «Об исполнении бюджета Те</w:t>
      </w:r>
      <w:r w:rsidRPr="000D6B7C">
        <w:rPr>
          <w:color w:val="000000"/>
          <w:szCs w:val="28"/>
        </w:rPr>
        <w:t>р</w:t>
      </w:r>
      <w:r w:rsidRPr="000D6B7C">
        <w:rPr>
          <w:color w:val="000000"/>
          <w:szCs w:val="28"/>
        </w:rPr>
        <w:t>риториального фонда обязательного медицинского страхования Ярославской области за 2023 год».</w:t>
      </w:r>
    </w:p>
    <w:p w:rsidR="000D6B7C" w:rsidRPr="000D6B7C" w:rsidRDefault="000D6B7C" w:rsidP="000D6B7C">
      <w:pPr>
        <w:ind w:firstLine="709"/>
        <w:jc w:val="both"/>
        <w:rPr>
          <w:sz w:val="28"/>
          <w:szCs w:val="28"/>
        </w:rPr>
      </w:pPr>
      <w:r w:rsidRPr="000D6B7C">
        <w:rPr>
          <w:color w:val="000000"/>
          <w:sz w:val="28"/>
          <w:szCs w:val="28"/>
        </w:rPr>
        <w:t xml:space="preserve">2. Направить </w:t>
      </w:r>
      <w:r>
        <w:rPr>
          <w:color w:val="000000"/>
          <w:sz w:val="28"/>
          <w:szCs w:val="28"/>
        </w:rPr>
        <w:t>принятый</w:t>
      </w:r>
      <w:r w:rsidRPr="000D6B7C">
        <w:rPr>
          <w:color w:val="000000"/>
          <w:sz w:val="28"/>
          <w:szCs w:val="28"/>
        </w:rPr>
        <w:t xml:space="preserve"> Закон Ярославской области Губернатору Яр</w:t>
      </w:r>
      <w:r w:rsidRPr="000D6B7C">
        <w:rPr>
          <w:color w:val="000000"/>
          <w:sz w:val="28"/>
          <w:szCs w:val="28"/>
        </w:rPr>
        <w:t>о</w:t>
      </w:r>
      <w:r w:rsidRPr="000D6B7C">
        <w:rPr>
          <w:color w:val="000000"/>
          <w:sz w:val="28"/>
          <w:szCs w:val="28"/>
        </w:rPr>
        <w:t xml:space="preserve">славской </w:t>
      </w:r>
      <w:r w:rsidRPr="000D6B7C">
        <w:rPr>
          <w:sz w:val="28"/>
          <w:szCs w:val="28"/>
        </w:rPr>
        <w:t>области для подписания и обнародования.</w:t>
      </w:r>
    </w:p>
    <w:p w:rsidR="000D6B7C" w:rsidRPr="000D6B7C" w:rsidRDefault="000D6B7C" w:rsidP="000D6B7C">
      <w:pPr>
        <w:pStyle w:val="2"/>
        <w:ind w:firstLine="709"/>
        <w:rPr>
          <w:color w:val="000000" w:themeColor="text1"/>
          <w:szCs w:val="28"/>
        </w:rPr>
      </w:pPr>
      <w:r w:rsidRPr="000D6B7C">
        <w:rPr>
          <w:szCs w:val="28"/>
        </w:rPr>
        <w:t xml:space="preserve">3. </w:t>
      </w:r>
      <w:r w:rsidRPr="000D6B7C">
        <w:rPr>
          <w:color w:val="000000"/>
          <w:szCs w:val="28"/>
        </w:rPr>
        <w:t>Настоящее Постановление подлежит официальному опубликованию в газете «Документ</w:t>
      </w:r>
      <w:r>
        <w:rPr>
          <w:color w:val="000000"/>
          <w:szCs w:val="28"/>
        </w:rPr>
        <w:t>-</w:t>
      </w:r>
      <w:r w:rsidRPr="000D6B7C">
        <w:rPr>
          <w:color w:val="000000"/>
          <w:szCs w:val="28"/>
        </w:rPr>
        <w:t>Регион».</w:t>
      </w:r>
      <w:r w:rsidRPr="000D6B7C">
        <w:rPr>
          <w:color w:val="000000" w:themeColor="text1"/>
          <w:szCs w:val="28"/>
        </w:rPr>
        <w:t xml:space="preserve"> </w:t>
      </w:r>
    </w:p>
    <w:p w:rsidR="000D6B7C" w:rsidRPr="000D6B7C" w:rsidRDefault="000D6B7C" w:rsidP="000D6B7C">
      <w:pPr>
        <w:jc w:val="both"/>
        <w:rPr>
          <w:color w:val="000000"/>
          <w:sz w:val="28"/>
          <w:szCs w:val="28"/>
        </w:rPr>
      </w:pPr>
    </w:p>
    <w:p w:rsidR="000D6B7C" w:rsidRPr="000D6B7C" w:rsidRDefault="000D6B7C" w:rsidP="000D6B7C">
      <w:pPr>
        <w:jc w:val="both"/>
        <w:rPr>
          <w:color w:val="000000"/>
          <w:sz w:val="28"/>
          <w:szCs w:val="28"/>
        </w:rPr>
      </w:pPr>
    </w:p>
    <w:p w:rsidR="000D6B7C" w:rsidRPr="000D6B7C" w:rsidRDefault="000D6B7C" w:rsidP="000D6B7C">
      <w:pPr>
        <w:jc w:val="both"/>
        <w:rPr>
          <w:color w:val="000000"/>
          <w:sz w:val="28"/>
          <w:szCs w:val="28"/>
        </w:rPr>
      </w:pPr>
    </w:p>
    <w:p w:rsidR="000D6B7C" w:rsidRPr="000D6B7C" w:rsidRDefault="000D6B7C" w:rsidP="000D6B7C">
      <w:pPr>
        <w:jc w:val="both"/>
        <w:rPr>
          <w:color w:val="000000"/>
          <w:sz w:val="28"/>
          <w:szCs w:val="28"/>
        </w:rPr>
      </w:pPr>
      <w:r w:rsidRPr="000D6B7C">
        <w:rPr>
          <w:color w:val="000000"/>
          <w:sz w:val="28"/>
          <w:szCs w:val="28"/>
        </w:rPr>
        <w:t>Председатель</w:t>
      </w:r>
    </w:p>
    <w:p w:rsidR="009B400D" w:rsidRPr="000D6B7C" w:rsidRDefault="000D6B7C" w:rsidP="000D6B7C">
      <w:pPr>
        <w:jc w:val="both"/>
        <w:rPr>
          <w:sz w:val="28"/>
          <w:szCs w:val="28"/>
        </w:rPr>
      </w:pPr>
      <w:r w:rsidRPr="000D6B7C">
        <w:rPr>
          <w:color w:val="000000"/>
          <w:sz w:val="28"/>
          <w:szCs w:val="28"/>
        </w:rPr>
        <w:t xml:space="preserve">Ярославской областной Думы                            </w:t>
      </w:r>
      <w:r>
        <w:rPr>
          <w:color w:val="000000"/>
          <w:sz w:val="28"/>
          <w:szCs w:val="28"/>
        </w:rPr>
        <w:t xml:space="preserve">    </w:t>
      </w:r>
      <w:r w:rsidRPr="000D6B7C">
        <w:rPr>
          <w:color w:val="000000"/>
          <w:sz w:val="28"/>
          <w:szCs w:val="28"/>
        </w:rPr>
        <w:t xml:space="preserve">                    М.В. Боровицкий</w:t>
      </w:r>
    </w:p>
    <w:sectPr w:rsidR="009B400D" w:rsidRPr="000D6B7C" w:rsidSect="00617E88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2C2"/>
    <w:rsid w:val="00027FD0"/>
    <w:rsid w:val="000362E2"/>
    <w:rsid w:val="000551A0"/>
    <w:rsid w:val="000552C6"/>
    <w:rsid w:val="00095955"/>
    <w:rsid w:val="000C56F7"/>
    <w:rsid w:val="000D6B7C"/>
    <w:rsid w:val="00124087"/>
    <w:rsid w:val="0018486C"/>
    <w:rsid w:val="001A35CB"/>
    <w:rsid w:val="001C09A8"/>
    <w:rsid w:val="002729A8"/>
    <w:rsid w:val="002734F0"/>
    <w:rsid w:val="003079D7"/>
    <w:rsid w:val="00355848"/>
    <w:rsid w:val="00383785"/>
    <w:rsid w:val="003B562B"/>
    <w:rsid w:val="003D7434"/>
    <w:rsid w:val="003E5212"/>
    <w:rsid w:val="00411858"/>
    <w:rsid w:val="004325F7"/>
    <w:rsid w:val="00444325"/>
    <w:rsid w:val="004458AE"/>
    <w:rsid w:val="0049693A"/>
    <w:rsid w:val="0051385B"/>
    <w:rsid w:val="005354EC"/>
    <w:rsid w:val="00554A2F"/>
    <w:rsid w:val="0056080C"/>
    <w:rsid w:val="005D7BCE"/>
    <w:rsid w:val="00617E88"/>
    <w:rsid w:val="0063661E"/>
    <w:rsid w:val="00650135"/>
    <w:rsid w:val="006D53AA"/>
    <w:rsid w:val="0077272C"/>
    <w:rsid w:val="00786DE5"/>
    <w:rsid w:val="007E7624"/>
    <w:rsid w:val="008024A4"/>
    <w:rsid w:val="00817355"/>
    <w:rsid w:val="00887E5D"/>
    <w:rsid w:val="008B680B"/>
    <w:rsid w:val="00936202"/>
    <w:rsid w:val="009535A1"/>
    <w:rsid w:val="009551F9"/>
    <w:rsid w:val="0096136F"/>
    <w:rsid w:val="00966BFD"/>
    <w:rsid w:val="00983749"/>
    <w:rsid w:val="009B400D"/>
    <w:rsid w:val="009D3201"/>
    <w:rsid w:val="00A059BC"/>
    <w:rsid w:val="00A31E7E"/>
    <w:rsid w:val="00A50DE1"/>
    <w:rsid w:val="00A534D7"/>
    <w:rsid w:val="00B152C2"/>
    <w:rsid w:val="00B62038"/>
    <w:rsid w:val="00BA2DC7"/>
    <w:rsid w:val="00BA3985"/>
    <w:rsid w:val="00BF1F9C"/>
    <w:rsid w:val="00C57954"/>
    <w:rsid w:val="00C70123"/>
    <w:rsid w:val="00CE1734"/>
    <w:rsid w:val="00CE20C7"/>
    <w:rsid w:val="00D07D7B"/>
    <w:rsid w:val="00D1727A"/>
    <w:rsid w:val="00D337B2"/>
    <w:rsid w:val="00DA4C6F"/>
    <w:rsid w:val="00DF1000"/>
    <w:rsid w:val="00E14408"/>
    <w:rsid w:val="00E83D07"/>
    <w:rsid w:val="00EE431A"/>
    <w:rsid w:val="00F21F40"/>
    <w:rsid w:val="00F76342"/>
    <w:rsid w:val="00FA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F763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F763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6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Георгиевна</dc:creator>
  <cp:lastModifiedBy>user</cp:lastModifiedBy>
  <cp:revision>3</cp:revision>
  <cp:lastPrinted>2020-04-22T08:21:00Z</cp:lastPrinted>
  <dcterms:created xsi:type="dcterms:W3CDTF">2024-06-20T11:23:00Z</dcterms:created>
  <dcterms:modified xsi:type="dcterms:W3CDTF">2024-07-02T10:52:00Z</dcterms:modified>
</cp:coreProperties>
</file>