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0D3" w:rsidRPr="008739FC" w:rsidRDefault="00EE5FDD" w:rsidP="000B3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39FC">
        <w:rPr>
          <w:rFonts w:ascii="Times New Roman" w:hAnsi="Times New Roman"/>
          <w:sz w:val="28"/>
          <w:szCs w:val="28"/>
        </w:rPr>
        <w:t xml:space="preserve">Пояснительная записка к проекту закона Ярославской области </w:t>
      </w:r>
    </w:p>
    <w:p w:rsidR="006240D3" w:rsidRPr="008739FC" w:rsidRDefault="006240D3" w:rsidP="000B3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39FC">
        <w:rPr>
          <w:rFonts w:ascii="Times New Roman" w:hAnsi="Times New Roman"/>
          <w:sz w:val="28"/>
          <w:szCs w:val="28"/>
        </w:rPr>
        <w:t>«О</w:t>
      </w:r>
      <w:r w:rsidR="00EE5FDD" w:rsidRPr="008739FC">
        <w:rPr>
          <w:rFonts w:ascii="Times New Roman" w:hAnsi="Times New Roman"/>
          <w:sz w:val="28"/>
          <w:szCs w:val="28"/>
        </w:rPr>
        <w:t xml:space="preserve"> внесении изменений в Закон Ярославской области </w:t>
      </w:r>
    </w:p>
    <w:p w:rsidR="00F91465" w:rsidRPr="008739FC" w:rsidRDefault="00EE5FDD" w:rsidP="000B3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39FC">
        <w:rPr>
          <w:rFonts w:ascii="Times New Roman" w:hAnsi="Times New Roman"/>
          <w:sz w:val="28"/>
          <w:szCs w:val="28"/>
        </w:rPr>
        <w:t>«Об областном бюджете на 20</w:t>
      </w:r>
      <w:r w:rsidR="006A6E62" w:rsidRPr="008739FC">
        <w:rPr>
          <w:rFonts w:ascii="Times New Roman" w:hAnsi="Times New Roman"/>
          <w:sz w:val="28"/>
          <w:szCs w:val="28"/>
        </w:rPr>
        <w:t>1</w:t>
      </w:r>
      <w:r w:rsidR="000B7D2F" w:rsidRPr="000B7D2F">
        <w:rPr>
          <w:rFonts w:ascii="Times New Roman" w:hAnsi="Times New Roman"/>
          <w:sz w:val="28"/>
          <w:szCs w:val="28"/>
        </w:rPr>
        <w:t>2</w:t>
      </w:r>
      <w:r w:rsidRPr="008739FC">
        <w:rPr>
          <w:rFonts w:ascii="Times New Roman" w:hAnsi="Times New Roman"/>
          <w:sz w:val="28"/>
          <w:szCs w:val="28"/>
        </w:rPr>
        <w:t xml:space="preserve"> год</w:t>
      </w:r>
    </w:p>
    <w:p w:rsidR="000B3B85" w:rsidRPr="008739FC" w:rsidRDefault="006A6E62" w:rsidP="000B3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39FC">
        <w:rPr>
          <w:rFonts w:ascii="Times New Roman" w:hAnsi="Times New Roman"/>
          <w:sz w:val="28"/>
          <w:szCs w:val="28"/>
        </w:rPr>
        <w:t>и на плановый период 201</w:t>
      </w:r>
      <w:r w:rsidR="000B7D2F" w:rsidRPr="000B7D2F">
        <w:rPr>
          <w:rFonts w:ascii="Times New Roman" w:hAnsi="Times New Roman"/>
          <w:sz w:val="28"/>
          <w:szCs w:val="28"/>
        </w:rPr>
        <w:t>3</w:t>
      </w:r>
      <w:r w:rsidRPr="008739FC">
        <w:rPr>
          <w:rFonts w:ascii="Times New Roman" w:hAnsi="Times New Roman"/>
          <w:sz w:val="28"/>
          <w:szCs w:val="28"/>
        </w:rPr>
        <w:t xml:space="preserve"> и 201</w:t>
      </w:r>
      <w:r w:rsidR="000B7D2F" w:rsidRPr="000B7D2F">
        <w:rPr>
          <w:rFonts w:ascii="Times New Roman" w:hAnsi="Times New Roman"/>
          <w:sz w:val="28"/>
          <w:szCs w:val="28"/>
        </w:rPr>
        <w:t>4</w:t>
      </w:r>
      <w:r w:rsidRPr="008739FC">
        <w:rPr>
          <w:rFonts w:ascii="Times New Roman" w:hAnsi="Times New Roman"/>
          <w:sz w:val="28"/>
          <w:szCs w:val="28"/>
        </w:rPr>
        <w:t xml:space="preserve"> годов</w:t>
      </w:r>
      <w:r w:rsidR="00EE5FDD" w:rsidRPr="008739FC">
        <w:rPr>
          <w:rFonts w:ascii="Times New Roman" w:hAnsi="Times New Roman"/>
          <w:sz w:val="28"/>
          <w:szCs w:val="28"/>
        </w:rPr>
        <w:t>»</w:t>
      </w:r>
    </w:p>
    <w:p w:rsidR="00EE5FDD" w:rsidRPr="008739FC" w:rsidRDefault="00EE5FDD" w:rsidP="0017317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0694B" w:rsidRPr="00893EA3" w:rsidRDefault="0090694B" w:rsidP="001731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7D10">
        <w:rPr>
          <w:rFonts w:ascii="Times New Roman" w:hAnsi="Times New Roman"/>
          <w:sz w:val="28"/>
          <w:szCs w:val="28"/>
        </w:rPr>
        <w:t>Проект закона</w:t>
      </w:r>
      <w:r w:rsidR="002B5F36">
        <w:rPr>
          <w:rFonts w:ascii="Times New Roman" w:hAnsi="Times New Roman"/>
          <w:sz w:val="28"/>
          <w:szCs w:val="28"/>
        </w:rPr>
        <w:t xml:space="preserve"> области «О внесении</w:t>
      </w:r>
      <w:r w:rsidRPr="00D37D10">
        <w:rPr>
          <w:rFonts w:ascii="Times New Roman" w:hAnsi="Times New Roman"/>
          <w:sz w:val="28"/>
          <w:szCs w:val="28"/>
        </w:rPr>
        <w:t xml:space="preserve"> </w:t>
      </w:r>
      <w:r w:rsidR="002B5F36" w:rsidRPr="008739FC">
        <w:rPr>
          <w:rFonts w:ascii="Times New Roman" w:hAnsi="Times New Roman"/>
          <w:sz w:val="28"/>
          <w:szCs w:val="28"/>
        </w:rPr>
        <w:t>изменений в Закон Ярославской области «Об областном бюджете на 201</w:t>
      </w:r>
      <w:r w:rsidR="002B5F36" w:rsidRPr="000B7D2F">
        <w:rPr>
          <w:rFonts w:ascii="Times New Roman" w:hAnsi="Times New Roman"/>
          <w:sz w:val="28"/>
          <w:szCs w:val="28"/>
        </w:rPr>
        <w:t>2</w:t>
      </w:r>
      <w:r w:rsidR="002B5F36" w:rsidRPr="008739FC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2B5F36" w:rsidRPr="000B7D2F">
        <w:rPr>
          <w:rFonts w:ascii="Times New Roman" w:hAnsi="Times New Roman"/>
          <w:sz w:val="28"/>
          <w:szCs w:val="28"/>
        </w:rPr>
        <w:t>3</w:t>
      </w:r>
      <w:r w:rsidR="002B5F36" w:rsidRPr="008739FC">
        <w:rPr>
          <w:rFonts w:ascii="Times New Roman" w:hAnsi="Times New Roman"/>
          <w:sz w:val="28"/>
          <w:szCs w:val="28"/>
        </w:rPr>
        <w:t xml:space="preserve"> и 201</w:t>
      </w:r>
      <w:r w:rsidR="002B5F36" w:rsidRPr="000B7D2F">
        <w:rPr>
          <w:rFonts w:ascii="Times New Roman" w:hAnsi="Times New Roman"/>
          <w:sz w:val="28"/>
          <w:szCs w:val="28"/>
        </w:rPr>
        <w:t>4</w:t>
      </w:r>
      <w:r w:rsidR="002B5F36" w:rsidRPr="008739FC">
        <w:rPr>
          <w:rFonts w:ascii="Times New Roman" w:hAnsi="Times New Roman"/>
          <w:sz w:val="28"/>
          <w:szCs w:val="28"/>
        </w:rPr>
        <w:t xml:space="preserve"> годов»</w:t>
      </w:r>
      <w:r w:rsidR="002B5F36">
        <w:rPr>
          <w:rFonts w:ascii="Times New Roman" w:hAnsi="Times New Roman"/>
          <w:sz w:val="28"/>
          <w:szCs w:val="28"/>
        </w:rPr>
        <w:t xml:space="preserve"> предусматривает </w:t>
      </w:r>
      <w:r w:rsidRPr="00893EA3">
        <w:rPr>
          <w:rFonts w:ascii="Times New Roman" w:hAnsi="Times New Roman"/>
          <w:sz w:val="28"/>
          <w:szCs w:val="28"/>
        </w:rPr>
        <w:t>увелич</w:t>
      </w:r>
      <w:r>
        <w:rPr>
          <w:rFonts w:ascii="Times New Roman" w:hAnsi="Times New Roman"/>
          <w:sz w:val="28"/>
          <w:szCs w:val="28"/>
        </w:rPr>
        <w:t>ени</w:t>
      </w:r>
      <w:r w:rsidR="002B5F36">
        <w:rPr>
          <w:rFonts w:ascii="Times New Roman" w:hAnsi="Times New Roman"/>
          <w:sz w:val="28"/>
          <w:szCs w:val="28"/>
        </w:rPr>
        <w:t>е</w:t>
      </w:r>
      <w:r w:rsidRPr="00893EA3">
        <w:rPr>
          <w:rFonts w:ascii="Times New Roman" w:hAnsi="Times New Roman"/>
          <w:sz w:val="28"/>
          <w:szCs w:val="28"/>
        </w:rPr>
        <w:t xml:space="preserve"> размер</w:t>
      </w:r>
      <w:r>
        <w:rPr>
          <w:rFonts w:ascii="Times New Roman" w:hAnsi="Times New Roman"/>
          <w:sz w:val="28"/>
          <w:szCs w:val="28"/>
        </w:rPr>
        <w:t>а</w:t>
      </w:r>
      <w:r w:rsidRPr="00893EA3">
        <w:rPr>
          <w:rFonts w:ascii="Times New Roman" w:hAnsi="Times New Roman"/>
          <w:sz w:val="28"/>
          <w:szCs w:val="28"/>
        </w:rPr>
        <w:t xml:space="preserve"> </w:t>
      </w:r>
      <w:r w:rsidR="00C66B83" w:rsidRPr="00893EA3">
        <w:rPr>
          <w:rFonts w:ascii="Times New Roman" w:hAnsi="Times New Roman"/>
          <w:sz w:val="28"/>
          <w:szCs w:val="28"/>
        </w:rPr>
        <w:t>субсидий</w:t>
      </w:r>
      <w:r w:rsidR="00C66B83">
        <w:rPr>
          <w:rFonts w:ascii="Times New Roman" w:hAnsi="Times New Roman"/>
          <w:sz w:val="28"/>
          <w:szCs w:val="28"/>
        </w:rPr>
        <w:t>,</w:t>
      </w:r>
      <w:r w:rsidR="00C66B83" w:rsidRPr="00893EA3">
        <w:rPr>
          <w:rFonts w:ascii="Times New Roman" w:hAnsi="Times New Roman"/>
          <w:sz w:val="28"/>
          <w:szCs w:val="28"/>
        </w:rPr>
        <w:t xml:space="preserve"> </w:t>
      </w:r>
      <w:r w:rsidRPr="00893EA3">
        <w:rPr>
          <w:rFonts w:ascii="Times New Roman" w:hAnsi="Times New Roman"/>
          <w:sz w:val="28"/>
          <w:szCs w:val="28"/>
        </w:rPr>
        <w:t>предоставля</w:t>
      </w:r>
      <w:r w:rsidRPr="00893EA3">
        <w:rPr>
          <w:rFonts w:ascii="Times New Roman" w:hAnsi="Times New Roman"/>
          <w:sz w:val="28"/>
          <w:szCs w:val="28"/>
        </w:rPr>
        <w:t>е</w:t>
      </w:r>
      <w:r w:rsidRPr="00893EA3">
        <w:rPr>
          <w:rFonts w:ascii="Times New Roman" w:hAnsi="Times New Roman"/>
          <w:sz w:val="28"/>
          <w:szCs w:val="28"/>
        </w:rPr>
        <w:t xml:space="preserve">мых из областного бюджета местным </w:t>
      </w:r>
      <w:r w:rsidR="002B5F36">
        <w:rPr>
          <w:rFonts w:ascii="Times New Roman" w:hAnsi="Times New Roman"/>
          <w:sz w:val="28"/>
          <w:szCs w:val="28"/>
        </w:rPr>
        <w:t>бюджетам</w:t>
      </w:r>
      <w:r w:rsidR="00C66B83">
        <w:rPr>
          <w:rFonts w:ascii="Times New Roman" w:hAnsi="Times New Roman"/>
          <w:sz w:val="28"/>
          <w:szCs w:val="28"/>
        </w:rPr>
        <w:t>,</w:t>
      </w:r>
      <w:r w:rsidRPr="00893EA3">
        <w:rPr>
          <w:rFonts w:ascii="Times New Roman" w:hAnsi="Times New Roman"/>
          <w:sz w:val="28"/>
          <w:szCs w:val="28"/>
        </w:rPr>
        <w:t xml:space="preserve"> </w:t>
      </w:r>
      <w:r w:rsidR="002B5F36">
        <w:rPr>
          <w:rFonts w:ascii="Times New Roman" w:hAnsi="Times New Roman"/>
          <w:sz w:val="28"/>
          <w:szCs w:val="28"/>
        </w:rPr>
        <w:t>на</w:t>
      </w:r>
      <w:r w:rsidRPr="00893EA3">
        <w:rPr>
          <w:rFonts w:ascii="Times New Roman" w:hAnsi="Times New Roman"/>
          <w:sz w:val="28"/>
          <w:szCs w:val="28"/>
        </w:rPr>
        <w:t xml:space="preserve"> 83</w:t>
      </w:r>
      <w:r w:rsidR="00C66B83">
        <w:rPr>
          <w:rFonts w:ascii="Times New Roman" w:hAnsi="Times New Roman"/>
          <w:sz w:val="28"/>
          <w:szCs w:val="28"/>
        </w:rPr>
        <w:t> </w:t>
      </w:r>
      <w:r w:rsidRPr="00893EA3">
        <w:rPr>
          <w:rFonts w:ascii="Times New Roman" w:hAnsi="Times New Roman"/>
          <w:sz w:val="28"/>
          <w:szCs w:val="28"/>
        </w:rPr>
        <w:t>млн.</w:t>
      </w:r>
      <w:r w:rsidR="00C66B83">
        <w:rPr>
          <w:rFonts w:ascii="Times New Roman" w:hAnsi="Times New Roman"/>
          <w:sz w:val="28"/>
          <w:szCs w:val="28"/>
        </w:rPr>
        <w:t> </w:t>
      </w:r>
      <w:r w:rsidRPr="00893EA3">
        <w:rPr>
          <w:rFonts w:ascii="Times New Roman" w:hAnsi="Times New Roman"/>
          <w:sz w:val="28"/>
          <w:szCs w:val="28"/>
        </w:rPr>
        <w:t>рублей, в том числе:</w:t>
      </w:r>
    </w:p>
    <w:p w:rsidR="0090694B" w:rsidRPr="00893EA3" w:rsidRDefault="0090694B" w:rsidP="001731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3EA3">
        <w:rPr>
          <w:rFonts w:ascii="Times New Roman" w:hAnsi="Times New Roman"/>
          <w:sz w:val="28"/>
          <w:szCs w:val="28"/>
        </w:rPr>
        <w:t xml:space="preserve">на капитальный ремонт и ремонт улично-дорожной сети </w:t>
      </w:r>
      <w:r w:rsidR="002B5F36">
        <w:rPr>
          <w:rFonts w:ascii="Times New Roman" w:hAnsi="Times New Roman"/>
          <w:sz w:val="28"/>
          <w:szCs w:val="28"/>
        </w:rPr>
        <w:t xml:space="preserve">городского округа города Ярославля дополнительно выделяется </w:t>
      </w:r>
      <w:r>
        <w:rPr>
          <w:rFonts w:ascii="Times New Roman" w:hAnsi="Times New Roman"/>
          <w:sz w:val="28"/>
          <w:szCs w:val="28"/>
        </w:rPr>
        <w:t>51,</w:t>
      </w:r>
      <w:r w:rsidR="002B5F36">
        <w:rPr>
          <w:rFonts w:ascii="Times New Roman" w:hAnsi="Times New Roman"/>
          <w:sz w:val="28"/>
          <w:szCs w:val="28"/>
        </w:rPr>
        <w:t>2</w:t>
      </w:r>
      <w:r w:rsidR="00D33C5D">
        <w:rPr>
          <w:rFonts w:ascii="Times New Roman" w:hAnsi="Times New Roman"/>
          <w:sz w:val="28"/>
          <w:szCs w:val="28"/>
        </w:rPr>
        <w:t>7</w:t>
      </w:r>
      <w:r w:rsidR="002B5F36">
        <w:rPr>
          <w:rFonts w:ascii="Times New Roman" w:hAnsi="Times New Roman"/>
          <w:sz w:val="28"/>
          <w:szCs w:val="28"/>
        </w:rPr>
        <w:t>5</w:t>
      </w:r>
      <w:r w:rsidRPr="00893EA3">
        <w:rPr>
          <w:rFonts w:ascii="Times New Roman" w:hAnsi="Times New Roman"/>
          <w:sz w:val="28"/>
          <w:szCs w:val="28"/>
        </w:rPr>
        <w:t xml:space="preserve"> млн. ру</w:t>
      </w:r>
      <w:r w:rsidRPr="00893EA3">
        <w:rPr>
          <w:rFonts w:ascii="Times New Roman" w:hAnsi="Times New Roman"/>
          <w:sz w:val="28"/>
          <w:szCs w:val="28"/>
        </w:rPr>
        <w:t>б</w:t>
      </w:r>
      <w:r w:rsidRPr="00893EA3">
        <w:rPr>
          <w:rFonts w:ascii="Times New Roman" w:hAnsi="Times New Roman"/>
          <w:sz w:val="28"/>
          <w:szCs w:val="28"/>
        </w:rPr>
        <w:t>лей;</w:t>
      </w:r>
    </w:p>
    <w:p w:rsidR="0090694B" w:rsidRPr="00893EA3" w:rsidRDefault="0090694B" w:rsidP="001731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3EA3">
        <w:rPr>
          <w:rFonts w:ascii="Times New Roman" w:hAnsi="Times New Roman"/>
          <w:sz w:val="28"/>
          <w:szCs w:val="28"/>
        </w:rPr>
        <w:t>на финансирование дорожного хозяйства городскому округу г</w:t>
      </w:r>
      <w:r w:rsidR="002B5F36">
        <w:rPr>
          <w:rFonts w:ascii="Times New Roman" w:hAnsi="Times New Roman"/>
          <w:sz w:val="28"/>
          <w:szCs w:val="28"/>
        </w:rPr>
        <w:t xml:space="preserve">ороду </w:t>
      </w:r>
      <w:r w:rsidRPr="00893EA3">
        <w:rPr>
          <w:rFonts w:ascii="Times New Roman" w:hAnsi="Times New Roman"/>
          <w:sz w:val="28"/>
          <w:szCs w:val="28"/>
        </w:rPr>
        <w:t>Рыбинск</w:t>
      </w:r>
      <w:r w:rsidR="002B5F36">
        <w:rPr>
          <w:rFonts w:ascii="Times New Roman" w:hAnsi="Times New Roman"/>
          <w:sz w:val="28"/>
          <w:szCs w:val="28"/>
        </w:rPr>
        <w:t>у</w:t>
      </w:r>
      <w:r w:rsidRPr="00893EA3">
        <w:rPr>
          <w:rFonts w:ascii="Times New Roman" w:hAnsi="Times New Roman"/>
          <w:sz w:val="28"/>
          <w:szCs w:val="28"/>
        </w:rPr>
        <w:t xml:space="preserve"> </w:t>
      </w:r>
      <w:r w:rsidR="002B5F36">
        <w:rPr>
          <w:rFonts w:ascii="Times New Roman" w:hAnsi="Times New Roman"/>
          <w:sz w:val="28"/>
          <w:szCs w:val="28"/>
        </w:rPr>
        <w:t>дополнительно выделяется</w:t>
      </w:r>
      <w:r w:rsidRPr="00893EA3">
        <w:rPr>
          <w:rFonts w:ascii="Times New Roman" w:hAnsi="Times New Roman"/>
          <w:sz w:val="28"/>
          <w:szCs w:val="28"/>
        </w:rPr>
        <w:t xml:space="preserve"> 25 млн. рублей</w:t>
      </w:r>
      <w:r w:rsidR="002B5F36">
        <w:rPr>
          <w:rFonts w:ascii="Times New Roman" w:hAnsi="Times New Roman"/>
          <w:sz w:val="28"/>
          <w:szCs w:val="28"/>
        </w:rPr>
        <w:t xml:space="preserve">, </w:t>
      </w:r>
      <w:r w:rsidRPr="00893EA3">
        <w:rPr>
          <w:rFonts w:ascii="Times New Roman" w:hAnsi="Times New Roman"/>
          <w:sz w:val="28"/>
          <w:szCs w:val="28"/>
        </w:rPr>
        <w:t>Тута</w:t>
      </w:r>
      <w:r>
        <w:rPr>
          <w:rFonts w:ascii="Times New Roman" w:hAnsi="Times New Roman"/>
          <w:sz w:val="28"/>
          <w:szCs w:val="28"/>
        </w:rPr>
        <w:t>евскому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пальному району –</w:t>
      </w:r>
      <w:r w:rsidR="002B5F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6,7</w:t>
      </w:r>
      <w:r w:rsidR="00D33C5D">
        <w:rPr>
          <w:rFonts w:ascii="Times New Roman" w:hAnsi="Times New Roman"/>
          <w:sz w:val="28"/>
          <w:szCs w:val="28"/>
        </w:rPr>
        <w:t>2</w:t>
      </w:r>
      <w:r w:rsidR="002B5F36">
        <w:rPr>
          <w:rFonts w:ascii="Times New Roman" w:hAnsi="Times New Roman"/>
          <w:sz w:val="28"/>
          <w:szCs w:val="28"/>
        </w:rPr>
        <w:t>5</w:t>
      </w:r>
      <w:r w:rsidRPr="00893EA3">
        <w:rPr>
          <w:rFonts w:ascii="Times New Roman" w:hAnsi="Times New Roman"/>
          <w:sz w:val="28"/>
          <w:szCs w:val="28"/>
        </w:rPr>
        <w:t> млн. рублей</w:t>
      </w:r>
      <w:r w:rsidR="005D6D71">
        <w:rPr>
          <w:rFonts w:ascii="Times New Roman" w:hAnsi="Times New Roman"/>
          <w:sz w:val="28"/>
          <w:szCs w:val="28"/>
        </w:rPr>
        <w:t>.</w:t>
      </w:r>
    </w:p>
    <w:p w:rsidR="00893EA3" w:rsidRPr="00893EA3" w:rsidRDefault="00893EA3" w:rsidP="001731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93EA3">
        <w:rPr>
          <w:rFonts w:ascii="Times New Roman" w:hAnsi="Times New Roman"/>
          <w:sz w:val="28"/>
          <w:szCs w:val="28"/>
        </w:rPr>
        <w:t>Данное увеличение производи</w:t>
      </w:r>
      <w:r w:rsidR="002B5F36">
        <w:rPr>
          <w:rFonts w:ascii="Times New Roman" w:hAnsi="Times New Roman"/>
          <w:sz w:val="28"/>
          <w:szCs w:val="28"/>
        </w:rPr>
        <w:t>тся за счет перераспределения ассигн</w:t>
      </w:r>
      <w:r w:rsidR="002B5F36">
        <w:rPr>
          <w:rFonts w:ascii="Times New Roman" w:hAnsi="Times New Roman"/>
          <w:sz w:val="28"/>
          <w:szCs w:val="28"/>
        </w:rPr>
        <w:t>о</w:t>
      </w:r>
      <w:r w:rsidR="002B5F36">
        <w:rPr>
          <w:rFonts w:ascii="Times New Roman" w:hAnsi="Times New Roman"/>
          <w:sz w:val="28"/>
          <w:szCs w:val="28"/>
        </w:rPr>
        <w:t xml:space="preserve">ваний дорожного фонда Ярославской области путем </w:t>
      </w:r>
      <w:r w:rsidRPr="00893EA3">
        <w:rPr>
          <w:rFonts w:ascii="Times New Roman" w:hAnsi="Times New Roman"/>
          <w:sz w:val="28"/>
          <w:szCs w:val="28"/>
        </w:rPr>
        <w:t xml:space="preserve">исключения </w:t>
      </w:r>
      <w:r w:rsidR="00D33C5D">
        <w:rPr>
          <w:rFonts w:ascii="Times New Roman" w:hAnsi="Times New Roman"/>
          <w:sz w:val="28"/>
          <w:szCs w:val="28"/>
        </w:rPr>
        <w:t>финансир</w:t>
      </w:r>
      <w:r w:rsidR="00D33C5D">
        <w:rPr>
          <w:rFonts w:ascii="Times New Roman" w:hAnsi="Times New Roman"/>
          <w:sz w:val="28"/>
          <w:szCs w:val="28"/>
        </w:rPr>
        <w:t>о</w:t>
      </w:r>
      <w:r w:rsidR="00D33C5D">
        <w:rPr>
          <w:rFonts w:ascii="Times New Roman" w:hAnsi="Times New Roman"/>
          <w:sz w:val="28"/>
          <w:szCs w:val="28"/>
        </w:rPr>
        <w:t xml:space="preserve">вания в 2012 году некоторых </w:t>
      </w:r>
      <w:r w:rsidR="002B5F36">
        <w:rPr>
          <w:rFonts w:ascii="Times New Roman" w:hAnsi="Times New Roman"/>
          <w:sz w:val="28"/>
          <w:szCs w:val="28"/>
        </w:rPr>
        <w:t xml:space="preserve">проектов (мероприятий), предусмотренных </w:t>
      </w:r>
      <w:r w:rsidR="002B5F36" w:rsidRPr="00893EA3">
        <w:rPr>
          <w:rFonts w:ascii="Times New Roman" w:hAnsi="Times New Roman"/>
          <w:sz w:val="28"/>
          <w:szCs w:val="28"/>
        </w:rPr>
        <w:t>О</w:t>
      </w:r>
      <w:r w:rsidR="002B5F36" w:rsidRPr="00893EA3">
        <w:rPr>
          <w:rFonts w:ascii="Times New Roman" w:hAnsi="Times New Roman"/>
          <w:sz w:val="28"/>
          <w:szCs w:val="28"/>
        </w:rPr>
        <w:t>б</w:t>
      </w:r>
      <w:r w:rsidR="002B5F36" w:rsidRPr="00893EA3">
        <w:rPr>
          <w:rFonts w:ascii="Times New Roman" w:hAnsi="Times New Roman"/>
          <w:sz w:val="28"/>
          <w:szCs w:val="28"/>
        </w:rPr>
        <w:t>ластной целевой программ</w:t>
      </w:r>
      <w:r w:rsidR="002B5F36">
        <w:rPr>
          <w:rFonts w:ascii="Times New Roman" w:hAnsi="Times New Roman"/>
          <w:sz w:val="28"/>
          <w:szCs w:val="28"/>
        </w:rPr>
        <w:t>ой</w:t>
      </w:r>
      <w:r w:rsidR="002B5F36" w:rsidRPr="00893EA3">
        <w:rPr>
          <w:rFonts w:ascii="Times New Roman" w:hAnsi="Times New Roman"/>
          <w:sz w:val="28"/>
          <w:szCs w:val="28"/>
        </w:rPr>
        <w:t xml:space="preserve"> развития сети автомобильных дорог Яросла</w:t>
      </w:r>
      <w:r w:rsidR="002B5F36" w:rsidRPr="00893EA3">
        <w:rPr>
          <w:rFonts w:ascii="Times New Roman" w:hAnsi="Times New Roman"/>
          <w:sz w:val="28"/>
          <w:szCs w:val="28"/>
        </w:rPr>
        <w:t>в</w:t>
      </w:r>
      <w:r w:rsidR="002B5F36" w:rsidRPr="00893EA3">
        <w:rPr>
          <w:rFonts w:ascii="Times New Roman" w:hAnsi="Times New Roman"/>
          <w:sz w:val="28"/>
          <w:szCs w:val="28"/>
        </w:rPr>
        <w:t xml:space="preserve">ской области </w:t>
      </w:r>
      <w:r w:rsidR="002B5F36">
        <w:rPr>
          <w:rFonts w:ascii="Times New Roman" w:hAnsi="Times New Roman"/>
          <w:sz w:val="28"/>
          <w:szCs w:val="28"/>
        </w:rPr>
        <w:t>на 2010 – 2015 годы и в</w:t>
      </w:r>
      <w:r w:rsidR="002B5F36" w:rsidRPr="00893EA3">
        <w:rPr>
          <w:rFonts w:ascii="Times New Roman" w:hAnsi="Times New Roman"/>
          <w:sz w:val="28"/>
          <w:szCs w:val="28"/>
        </w:rPr>
        <w:t>едомственной целевой программ</w:t>
      </w:r>
      <w:r w:rsidR="002B5F36">
        <w:rPr>
          <w:rFonts w:ascii="Times New Roman" w:hAnsi="Times New Roman"/>
          <w:sz w:val="28"/>
          <w:szCs w:val="28"/>
        </w:rPr>
        <w:t>ой</w:t>
      </w:r>
      <w:r w:rsidR="002B5F36" w:rsidRPr="00893EA3">
        <w:rPr>
          <w:rFonts w:ascii="Times New Roman" w:hAnsi="Times New Roman"/>
          <w:sz w:val="28"/>
          <w:szCs w:val="28"/>
        </w:rPr>
        <w:t xml:space="preserve"> «Сохра</w:t>
      </w:r>
      <w:r w:rsidR="002B5F36" w:rsidRPr="00893EA3">
        <w:rPr>
          <w:rFonts w:ascii="Times New Roman" w:hAnsi="Times New Roman"/>
          <w:sz w:val="28"/>
          <w:szCs w:val="28"/>
        </w:rPr>
        <w:t>н</w:t>
      </w:r>
      <w:r w:rsidR="002B5F36" w:rsidRPr="00893EA3">
        <w:rPr>
          <w:rFonts w:ascii="Times New Roman" w:hAnsi="Times New Roman"/>
          <w:sz w:val="28"/>
          <w:szCs w:val="28"/>
        </w:rPr>
        <w:t>ност</w:t>
      </w:r>
      <w:r w:rsidR="002B5F36">
        <w:rPr>
          <w:rFonts w:ascii="Times New Roman" w:hAnsi="Times New Roman"/>
          <w:sz w:val="28"/>
          <w:szCs w:val="28"/>
        </w:rPr>
        <w:t xml:space="preserve">ь </w:t>
      </w:r>
      <w:r w:rsidR="002B5F36" w:rsidRPr="00893EA3">
        <w:rPr>
          <w:rFonts w:ascii="Times New Roman" w:hAnsi="Times New Roman"/>
          <w:sz w:val="28"/>
          <w:szCs w:val="28"/>
        </w:rPr>
        <w:t>автомобильных дорог Ярославской области»</w:t>
      </w:r>
      <w:r w:rsidRPr="00893EA3">
        <w:rPr>
          <w:rFonts w:ascii="Times New Roman" w:hAnsi="Times New Roman"/>
          <w:sz w:val="28"/>
          <w:szCs w:val="28"/>
        </w:rPr>
        <w:t xml:space="preserve"> </w:t>
      </w:r>
      <w:r w:rsidR="002B5F36">
        <w:rPr>
          <w:rFonts w:ascii="Times New Roman" w:hAnsi="Times New Roman"/>
          <w:sz w:val="28"/>
          <w:szCs w:val="28"/>
        </w:rPr>
        <w:t xml:space="preserve">на 2012 – 2014 годы, </w:t>
      </w:r>
      <w:r w:rsidR="00D33C5D">
        <w:rPr>
          <w:rFonts w:ascii="Times New Roman" w:hAnsi="Times New Roman"/>
          <w:sz w:val="28"/>
          <w:szCs w:val="28"/>
        </w:rPr>
        <w:t xml:space="preserve">а также направления </w:t>
      </w:r>
      <w:r w:rsidRPr="00893EA3">
        <w:rPr>
          <w:rFonts w:ascii="Times New Roman" w:hAnsi="Times New Roman"/>
          <w:sz w:val="28"/>
          <w:szCs w:val="28"/>
        </w:rPr>
        <w:t>образовавшей</w:t>
      </w:r>
      <w:r w:rsidR="00C66B83">
        <w:rPr>
          <w:rFonts w:ascii="Times New Roman" w:hAnsi="Times New Roman"/>
          <w:sz w:val="28"/>
          <w:szCs w:val="28"/>
        </w:rPr>
        <w:t>ся</w:t>
      </w:r>
      <w:r w:rsidRPr="00893EA3">
        <w:rPr>
          <w:rFonts w:ascii="Times New Roman" w:hAnsi="Times New Roman"/>
          <w:sz w:val="28"/>
          <w:szCs w:val="28"/>
        </w:rPr>
        <w:t xml:space="preserve"> </w:t>
      </w:r>
      <w:r w:rsidR="00D33C5D" w:rsidRPr="00893EA3">
        <w:rPr>
          <w:rFonts w:ascii="Times New Roman" w:hAnsi="Times New Roman"/>
          <w:sz w:val="28"/>
          <w:szCs w:val="28"/>
        </w:rPr>
        <w:t>по р</w:t>
      </w:r>
      <w:r w:rsidR="00D33C5D" w:rsidRPr="00893EA3">
        <w:rPr>
          <w:rFonts w:ascii="Times New Roman" w:hAnsi="Times New Roman"/>
          <w:sz w:val="28"/>
          <w:szCs w:val="28"/>
        </w:rPr>
        <w:t>е</w:t>
      </w:r>
      <w:r w:rsidR="00D33C5D" w:rsidRPr="00893EA3">
        <w:rPr>
          <w:rFonts w:ascii="Times New Roman" w:hAnsi="Times New Roman"/>
          <w:sz w:val="28"/>
          <w:szCs w:val="28"/>
        </w:rPr>
        <w:t xml:space="preserve">зультатам торгов </w:t>
      </w:r>
      <w:r w:rsidRPr="00893EA3">
        <w:rPr>
          <w:rFonts w:ascii="Times New Roman" w:hAnsi="Times New Roman"/>
          <w:sz w:val="28"/>
          <w:szCs w:val="28"/>
        </w:rPr>
        <w:t xml:space="preserve">экономии </w:t>
      </w:r>
      <w:r w:rsidR="00D33C5D">
        <w:rPr>
          <w:rFonts w:ascii="Times New Roman" w:hAnsi="Times New Roman"/>
          <w:sz w:val="28"/>
          <w:szCs w:val="28"/>
        </w:rPr>
        <w:t>средств дорожного фонда Ярославской области</w:t>
      </w:r>
      <w:proofErr w:type="gramEnd"/>
      <w:r w:rsidR="00D33C5D">
        <w:rPr>
          <w:rFonts w:ascii="Times New Roman" w:hAnsi="Times New Roman"/>
          <w:sz w:val="28"/>
          <w:szCs w:val="28"/>
        </w:rPr>
        <w:t>, предназначенных на реал</w:t>
      </w:r>
      <w:r w:rsidR="00D33C5D">
        <w:rPr>
          <w:rFonts w:ascii="Times New Roman" w:hAnsi="Times New Roman"/>
          <w:sz w:val="28"/>
          <w:szCs w:val="28"/>
        </w:rPr>
        <w:t>и</w:t>
      </w:r>
      <w:r w:rsidR="00D33C5D">
        <w:rPr>
          <w:rFonts w:ascii="Times New Roman" w:hAnsi="Times New Roman"/>
          <w:sz w:val="28"/>
          <w:szCs w:val="28"/>
        </w:rPr>
        <w:t>зацию проектов (мероприятий) указанных целевых программ.</w:t>
      </w:r>
    </w:p>
    <w:p w:rsidR="00530810" w:rsidRDefault="00173170" w:rsidP="00173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Прогнозируемый общий объем доходов областного бюджета, общий объем расходов и д</w:t>
      </w:r>
      <w:r w:rsidR="00C66B83">
        <w:rPr>
          <w:rFonts w:ascii="Times New Roman" w:hAnsi="Times New Roman"/>
          <w:sz w:val="28"/>
          <w:szCs w:val="28"/>
        </w:rPr>
        <w:t>ефицит областного бюджета на 2012 год не изм</w:t>
      </w:r>
      <w:r w:rsidR="00C66B83">
        <w:rPr>
          <w:rFonts w:ascii="Times New Roman" w:hAnsi="Times New Roman"/>
          <w:sz w:val="28"/>
          <w:szCs w:val="28"/>
        </w:rPr>
        <w:t>е</w:t>
      </w:r>
      <w:r w:rsidR="00C66B83">
        <w:rPr>
          <w:rFonts w:ascii="Times New Roman" w:hAnsi="Times New Roman"/>
          <w:sz w:val="28"/>
          <w:szCs w:val="28"/>
        </w:rPr>
        <w:t>ня</w:t>
      </w:r>
      <w:r>
        <w:rPr>
          <w:rFonts w:ascii="Times New Roman" w:hAnsi="Times New Roman"/>
          <w:sz w:val="28"/>
          <w:szCs w:val="28"/>
        </w:rPr>
        <w:t>ю</w:t>
      </w:r>
      <w:r w:rsidR="00C66B83">
        <w:rPr>
          <w:rFonts w:ascii="Times New Roman" w:hAnsi="Times New Roman"/>
          <w:sz w:val="28"/>
          <w:szCs w:val="28"/>
        </w:rPr>
        <w:t>тся.</w:t>
      </w:r>
    </w:p>
    <w:p w:rsidR="00D46273" w:rsidRPr="00D37D10" w:rsidRDefault="00D33C5D" w:rsidP="001731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закона </w:t>
      </w:r>
      <w:r w:rsidR="002B5F36" w:rsidRPr="00D37D10">
        <w:rPr>
          <w:rFonts w:ascii="Times New Roman" w:hAnsi="Times New Roman"/>
          <w:sz w:val="28"/>
          <w:szCs w:val="28"/>
        </w:rPr>
        <w:t xml:space="preserve">подготовлен </w:t>
      </w:r>
      <w:r>
        <w:rPr>
          <w:rFonts w:ascii="Times New Roman" w:hAnsi="Times New Roman"/>
          <w:sz w:val="28"/>
          <w:szCs w:val="28"/>
        </w:rPr>
        <w:t>с учетом результатов работы согласител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ной комиссии, созданной постановлением Ярославской областной Думы от 07.08.2012 № 158.</w:t>
      </w:r>
    </w:p>
    <w:sectPr w:rsidR="00D46273" w:rsidRPr="00D37D10" w:rsidSect="00960E05">
      <w:headerReference w:type="default" r:id="rId8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F36" w:rsidRDefault="002B5F36" w:rsidP="0009187B">
      <w:pPr>
        <w:spacing w:after="0" w:line="240" w:lineRule="auto"/>
      </w:pPr>
      <w:r>
        <w:separator/>
      </w:r>
    </w:p>
  </w:endnote>
  <w:endnote w:type="continuationSeparator" w:id="0">
    <w:p w:rsidR="002B5F36" w:rsidRDefault="002B5F36" w:rsidP="00091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F36" w:rsidRDefault="002B5F36" w:rsidP="0009187B">
      <w:pPr>
        <w:spacing w:after="0" w:line="240" w:lineRule="auto"/>
      </w:pPr>
      <w:r>
        <w:separator/>
      </w:r>
    </w:p>
  </w:footnote>
  <w:footnote w:type="continuationSeparator" w:id="0">
    <w:p w:rsidR="002B5F36" w:rsidRDefault="002B5F36" w:rsidP="00091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F36" w:rsidRDefault="002B5F36">
    <w:pPr>
      <w:pStyle w:val="a6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310A"/>
    <w:multiLevelType w:val="hybridMultilevel"/>
    <w:tmpl w:val="FE12AF3C"/>
    <w:lvl w:ilvl="0" w:tplc="A308FE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20F157E"/>
    <w:multiLevelType w:val="hybridMultilevel"/>
    <w:tmpl w:val="533C7814"/>
    <w:lvl w:ilvl="0" w:tplc="45E4C06A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A2044"/>
    <w:multiLevelType w:val="hybridMultilevel"/>
    <w:tmpl w:val="163447D0"/>
    <w:lvl w:ilvl="0" w:tplc="A308FE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69C39EB"/>
    <w:multiLevelType w:val="hybridMultilevel"/>
    <w:tmpl w:val="FA78910E"/>
    <w:lvl w:ilvl="0" w:tplc="3EB659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0C24F8"/>
    <w:multiLevelType w:val="hybridMultilevel"/>
    <w:tmpl w:val="8D6E1DEA"/>
    <w:lvl w:ilvl="0" w:tplc="CA4669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6AA3B5C"/>
    <w:multiLevelType w:val="hybridMultilevel"/>
    <w:tmpl w:val="8D36B7F2"/>
    <w:lvl w:ilvl="0" w:tplc="363E544E">
      <w:numFmt w:val="bullet"/>
      <w:lvlText w:val="-"/>
      <w:lvlJc w:val="left"/>
      <w:pPr>
        <w:ind w:left="10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3B85"/>
    <w:rsid w:val="000100BE"/>
    <w:rsid w:val="00014E1B"/>
    <w:rsid w:val="00023179"/>
    <w:rsid w:val="000247F9"/>
    <w:rsid w:val="00025AA8"/>
    <w:rsid w:val="00030044"/>
    <w:rsid w:val="000324AF"/>
    <w:rsid w:val="00036ADE"/>
    <w:rsid w:val="00050C18"/>
    <w:rsid w:val="00054696"/>
    <w:rsid w:val="00055E5B"/>
    <w:rsid w:val="000769E3"/>
    <w:rsid w:val="0009187B"/>
    <w:rsid w:val="000936F5"/>
    <w:rsid w:val="000B3B85"/>
    <w:rsid w:val="000B53B5"/>
    <w:rsid w:val="000B63A9"/>
    <w:rsid w:val="000B7D2F"/>
    <w:rsid w:val="000C4DFE"/>
    <w:rsid w:val="000D20A9"/>
    <w:rsid w:val="000D599F"/>
    <w:rsid w:val="000E0982"/>
    <w:rsid w:val="000F3B47"/>
    <w:rsid w:val="00101D70"/>
    <w:rsid w:val="0010398B"/>
    <w:rsid w:val="00105274"/>
    <w:rsid w:val="00106515"/>
    <w:rsid w:val="0012668A"/>
    <w:rsid w:val="00126FA5"/>
    <w:rsid w:val="00127F02"/>
    <w:rsid w:val="00132035"/>
    <w:rsid w:val="001320D0"/>
    <w:rsid w:val="001459D5"/>
    <w:rsid w:val="0014755F"/>
    <w:rsid w:val="001501C3"/>
    <w:rsid w:val="00152648"/>
    <w:rsid w:val="00156F01"/>
    <w:rsid w:val="00162F88"/>
    <w:rsid w:val="001642E4"/>
    <w:rsid w:val="00164C70"/>
    <w:rsid w:val="00167523"/>
    <w:rsid w:val="00173170"/>
    <w:rsid w:val="0017444E"/>
    <w:rsid w:val="00186F1A"/>
    <w:rsid w:val="0019152B"/>
    <w:rsid w:val="00197CC9"/>
    <w:rsid w:val="001A0C4E"/>
    <w:rsid w:val="001A1FE9"/>
    <w:rsid w:val="001A6F38"/>
    <w:rsid w:val="001B0165"/>
    <w:rsid w:val="001C4C99"/>
    <w:rsid w:val="001D69D3"/>
    <w:rsid w:val="001E4F04"/>
    <w:rsid w:val="001E6F67"/>
    <w:rsid w:val="001F08DF"/>
    <w:rsid w:val="001F751B"/>
    <w:rsid w:val="00202B27"/>
    <w:rsid w:val="00205246"/>
    <w:rsid w:val="002113D4"/>
    <w:rsid w:val="00222FB3"/>
    <w:rsid w:val="00234922"/>
    <w:rsid w:val="002357E3"/>
    <w:rsid w:val="00235A10"/>
    <w:rsid w:val="00235A92"/>
    <w:rsid w:val="00237693"/>
    <w:rsid w:val="00257604"/>
    <w:rsid w:val="00257DD9"/>
    <w:rsid w:val="002625B1"/>
    <w:rsid w:val="002661A4"/>
    <w:rsid w:val="0027075B"/>
    <w:rsid w:val="00271AB7"/>
    <w:rsid w:val="00276621"/>
    <w:rsid w:val="00282792"/>
    <w:rsid w:val="00283130"/>
    <w:rsid w:val="00283AF9"/>
    <w:rsid w:val="00285C99"/>
    <w:rsid w:val="00286C9A"/>
    <w:rsid w:val="002A5A66"/>
    <w:rsid w:val="002B41A6"/>
    <w:rsid w:val="002B5F36"/>
    <w:rsid w:val="002D6360"/>
    <w:rsid w:val="002E731A"/>
    <w:rsid w:val="00305D60"/>
    <w:rsid w:val="0030649F"/>
    <w:rsid w:val="003065AC"/>
    <w:rsid w:val="00314591"/>
    <w:rsid w:val="003202A8"/>
    <w:rsid w:val="00322FCE"/>
    <w:rsid w:val="0034295D"/>
    <w:rsid w:val="00346308"/>
    <w:rsid w:val="0035056E"/>
    <w:rsid w:val="00353F35"/>
    <w:rsid w:val="00355186"/>
    <w:rsid w:val="0035696A"/>
    <w:rsid w:val="0036762C"/>
    <w:rsid w:val="003720E4"/>
    <w:rsid w:val="003815EF"/>
    <w:rsid w:val="00387E03"/>
    <w:rsid w:val="00392265"/>
    <w:rsid w:val="0039363B"/>
    <w:rsid w:val="003A0F69"/>
    <w:rsid w:val="003A1AC7"/>
    <w:rsid w:val="003B0FB7"/>
    <w:rsid w:val="003C430A"/>
    <w:rsid w:val="003C6702"/>
    <w:rsid w:val="003D1BA2"/>
    <w:rsid w:val="003D4785"/>
    <w:rsid w:val="003F0F52"/>
    <w:rsid w:val="003F230D"/>
    <w:rsid w:val="003F2A0C"/>
    <w:rsid w:val="003F6278"/>
    <w:rsid w:val="00403523"/>
    <w:rsid w:val="004109B8"/>
    <w:rsid w:val="00412E08"/>
    <w:rsid w:val="00416950"/>
    <w:rsid w:val="0042618B"/>
    <w:rsid w:val="0043669B"/>
    <w:rsid w:val="00447FB9"/>
    <w:rsid w:val="00461164"/>
    <w:rsid w:val="0046471C"/>
    <w:rsid w:val="0046770C"/>
    <w:rsid w:val="0048608B"/>
    <w:rsid w:val="004868A2"/>
    <w:rsid w:val="00495069"/>
    <w:rsid w:val="004A01CA"/>
    <w:rsid w:val="004A5BFF"/>
    <w:rsid w:val="004A64D5"/>
    <w:rsid w:val="004D5D2E"/>
    <w:rsid w:val="004E137E"/>
    <w:rsid w:val="004F19D9"/>
    <w:rsid w:val="00501A1B"/>
    <w:rsid w:val="00501B2A"/>
    <w:rsid w:val="005042BF"/>
    <w:rsid w:val="0051262F"/>
    <w:rsid w:val="005127E1"/>
    <w:rsid w:val="005145AC"/>
    <w:rsid w:val="00514D46"/>
    <w:rsid w:val="00515B9C"/>
    <w:rsid w:val="00523E52"/>
    <w:rsid w:val="00530810"/>
    <w:rsid w:val="00534A10"/>
    <w:rsid w:val="00536D29"/>
    <w:rsid w:val="0054590D"/>
    <w:rsid w:val="005628D3"/>
    <w:rsid w:val="00570E36"/>
    <w:rsid w:val="00580812"/>
    <w:rsid w:val="0059188B"/>
    <w:rsid w:val="005A0030"/>
    <w:rsid w:val="005B7947"/>
    <w:rsid w:val="005C0416"/>
    <w:rsid w:val="005C3A16"/>
    <w:rsid w:val="005C516D"/>
    <w:rsid w:val="005C5E35"/>
    <w:rsid w:val="005D149D"/>
    <w:rsid w:val="005D6D71"/>
    <w:rsid w:val="005D7BBF"/>
    <w:rsid w:val="005E3985"/>
    <w:rsid w:val="005F3A2A"/>
    <w:rsid w:val="00602986"/>
    <w:rsid w:val="00603044"/>
    <w:rsid w:val="00613DF7"/>
    <w:rsid w:val="00614965"/>
    <w:rsid w:val="00614F49"/>
    <w:rsid w:val="006203A8"/>
    <w:rsid w:val="00620419"/>
    <w:rsid w:val="006240D3"/>
    <w:rsid w:val="00625C91"/>
    <w:rsid w:val="00626F76"/>
    <w:rsid w:val="00640F40"/>
    <w:rsid w:val="00641E6B"/>
    <w:rsid w:val="00643FC7"/>
    <w:rsid w:val="00646CDA"/>
    <w:rsid w:val="00647EC9"/>
    <w:rsid w:val="00654C2C"/>
    <w:rsid w:val="00655D2C"/>
    <w:rsid w:val="00656891"/>
    <w:rsid w:val="00670D9A"/>
    <w:rsid w:val="0067504A"/>
    <w:rsid w:val="00686325"/>
    <w:rsid w:val="00691E37"/>
    <w:rsid w:val="00692FA9"/>
    <w:rsid w:val="00693500"/>
    <w:rsid w:val="00694C58"/>
    <w:rsid w:val="006A18E3"/>
    <w:rsid w:val="006A5370"/>
    <w:rsid w:val="006A6E62"/>
    <w:rsid w:val="006A7ABE"/>
    <w:rsid w:val="006B6C52"/>
    <w:rsid w:val="006D06A9"/>
    <w:rsid w:val="006D2111"/>
    <w:rsid w:val="006D67A9"/>
    <w:rsid w:val="006E389A"/>
    <w:rsid w:val="006E7089"/>
    <w:rsid w:val="006F220F"/>
    <w:rsid w:val="006F3A1A"/>
    <w:rsid w:val="006F695D"/>
    <w:rsid w:val="00703ECD"/>
    <w:rsid w:val="007100AD"/>
    <w:rsid w:val="007135FB"/>
    <w:rsid w:val="00721403"/>
    <w:rsid w:val="00733FC1"/>
    <w:rsid w:val="00744130"/>
    <w:rsid w:val="00744E9A"/>
    <w:rsid w:val="00752F85"/>
    <w:rsid w:val="00764A2D"/>
    <w:rsid w:val="00764BEF"/>
    <w:rsid w:val="00767F47"/>
    <w:rsid w:val="00780938"/>
    <w:rsid w:val="00780D57"/>
    <w:rsid w:val="007904CA"/>
    <w:rsid w:val="00793BE3"/>
    <w:rsid w:val="00795AF2"/>
    <w:rsid w:val="00796B41"/>
    <w:rsid w:val="007A40F6"/>
    <w:rsid w:val="007B2015"/>
    <w:rsid w:val="007B6427"/>
    <w:rsid w:val="007D475A"/>
    <w:rsid w:val="007D55BA"/>
    <w:rsid w:val="007D6351"/>
    <w:rsid w:val="007D70D3"/>
    <w:rsid w:val="007E5C77"/>
    <w:rsid w:val="007E5DD7"/>
    <w:rsid w:val="007E71A6"/>
    <w:rsid w:val="008003DF"/>
    <w:rsid w:val="00812B16"/>
    <w:rsid w:val="0081713E"/>
    <w:rsid w:val="00822B56"/>
    <w:rsid w:val="00824508"/>
    <w:rsid w:val="00825CE2"/>
    <w:rsid w:val="00833788"/>
    <w:rsid w:val="00851BFC"/>
    <w:rsid w:val="008521FC"/>
    <w:rsid w:val="00852306"/>
    <w:rsid w:val="00855FE0"/>
    <w:rsid w:val="008563EC"/>
    <w:rsid w:val="008606FF"/>
    <w:rsid w:val="008608C6"/>
    <w:rsid w:val="00861DA8"/>
    <w:rsid w:val="00871DBA"/>
    <w:rsid w:val="008739FC"/>
    <w:rsid w:val="00893C41"/>
    <w:rsid w:val="00893EA3"/>
    <w:rsid w:val="00896BC4"/>
    <w:rsid w:val="008A7161"/>
    <w:rsid w:val="008B2008"/>
    <w:rsid w:val="008B2F94"/>
    <w:rsid w:val="008B793C"/>
    <w:rsid w:val="008C06B6"/>
    <w:rsid w:val="008C3725"/>
    <w:rsid w:val="008C3BC4"/>
    <w:rsid w:val="008C57B2"/>
    <w:rsid w:val="008D7956"/>
    <w:rsid w:val="008E0C8A"/>
    <w:rsid w:val="008E2307"/>
    <w:rsid w:val="008F27AE"/>
    <w:rsid w:val="009026BD"/>
    <w:rsid w:val="0090694B"/>
    <w:rsid w:val="0090737A"/>
    <w:rsid w:val="00910081"/>
    <w:rsid w:val="00910511"/>
    <w:rsid w:val="0091174E"/>
    <w:rsid w:val="009121FA"/>
    <w:rsid w:val="009223C2"/>
    <w:rsid w:val="00923132"/>
    <w:rsid w:val="0092775D"/>
    <w:rsid w:val="00942132"/>
    <w:rsid w:val="00943FEF"/>
    <w:rsid w:val="00944289"/>
    <w:rsid w:val="00944C70"/>
    <w:rsid w:val="00950D3D"/>
    <w:rsid w:val="00960E05"/>
    <w:rsid w:val="009615F3"/>
    <w:rsid w:val="00977C16"/>
    <w:rsid w:val="00981473"/>
    <w:rsid w:val="00981AE8"/>
    <w:rsid w:val="009B10F9"/>
    <w:rsid w:val="009B1850"/>
    <w:rsid w:val="009B61CD"/>
    <w:rsid w:val="009C0CCB"/>
    <w:rsid w:val="009C2BB0"/>
    <w:rsid w:val="009C4269"/>
    <w:rsid w:val="009D47E3"/>
    <w:rsid w:val="009E058D"/>
    <w:rsid w:val="009E1026"/>
    <w:rsid w:val="009E70BE"/>
    <w:rsid w:val="009F188D"/>
    <w:rsid w:val="009F4755"/>
    <w:rsid w:val="009F55AA"/>
    <w:rsid w:val="00A06315"/>
    <w:rsid w:val="00A0716F"/>
    <w:rsid w:val="00A11923"/>
    <w:rsid w:val="00A13AE6"/>
    <w:rsid w:val="00A14D8F"/>
    <w:rsid w:val="00A1604C"/>
    <w:rsid w:val="00A21D41"/>
    <w:rsid w:val="00A22484"/>
    <w:rsid w:val="00A40523"/>
    <w:rsid w:val="00A5032C"/>
    <w:rsid w:val="00A52B5B"/>
    <w:rsid w:val="00A53E3C"/>
    <w:rsid w:val="00A55BE1"/>
    <w:rsid w:val="00A5700A"/>
    <w:rsid w:val="00A6605F"/>
    <w:rsid w:val="00A669A3"/>
    <w:rsid w:val="00A66E5E"/>
    <w:rsid w:val="00A67F23"/>
    <w:rsid w:val="00A760ED"/>
    <w:rsid w:val="00A82533"/>
    <w:rsid w:val="00A87F90"/>
    <w:rsid w:val="00A905EE"/>
    <w:rsid w:val="00A9230F"/>
    <w:rsid w:val="00A96356"/>
    <w:rsid w:val="00AA1AAE"/>
    <w:rsid w:val="00AA50C7"/>
    <w:rsid w:val="00AB0631"/>
    <w:rsid w:val="00AB47D6"/>
    <w:rsid w:val="00AC60AF"/>
    <w:rsid w:val="00AD4317"/>
    <w:rsid w:val="00B10A80"/>
    <w:rsid w:val="00B11B49"/>
    <w:rsid w:val="00B13EDB"/>
    <w:rsid w:val="00B20BEA"/>
    <w:rsid w:val="00B21398"/>
    <w:rsid w:val="00B21AD5"/>
    <w:rsid w:val="00B230EC"/>
    <w:rsid w:val="00B23BC8"/>
    <w:rsid w:val="00B26669"/>
    <w:rsid w:val="00B51AFD"/>
    <w:rsid w:val="00B5631E"/>
    <w:rsid w:val="00B636A2"/>
    <w:rsid w:val="00B7533B"/>
    <w:rsid w:val="00B762FA"/>
    <w:rsid w:val="00B932D8"/>
    <w:rsid w:val="00BA2E44"/>
    <w:rsid w:val="00BA507C"/>
    <w:rsid w:val="00BB0889"/>
    <w:rsid w:val="00BB53D3"/>
    <w:rsid w:val="00BC48E7"/>
    <w:rsid w:val="00BC4E36"/>
    <w:rsid w:val="00BD7289"/>
    <w:rsid w:val="00BE06EE"/>
    <w:rsid w:val="00BE2ADC"/>
    <w:rsid w:val="00BE6485"/>
    <w:rsid w:val="00BF20D7"/>
    <w:rsid w:val="00BF6833"/>
    <w:rsid w:val="00C07378"/>
    <w:rsid w:val="00C33364"/>
    <w:rsid w:val="00C33687"/>
    <w:rsid w:val="00C3729A"/>
    <w:rsid w:val="00C52068"/>
    <w:rsid w:val="00C540C3"/>
    <w:rsid w:val="00C66B83"/>
    <w:rsid w:val="00C721D3"/>
    <w:rsid w:val="00C72696"/>
    <w:rsid w:val="00C73522"/>
    <w:rsid w:val="00C76C15"/>
    <w:rsid w:val="00C90257"/>
    <w:rsid w:val="00C942BD"/>
    <w:rsid w:val="00C95F2B"/>
    <w:rsid w:val="00C9676B"/>
    <w:rsid w:val="00C97AC8"/>
    <w:rsid w:val="00CA14F8"/>
    <w:rsid w:val="00CB03BC"/>
    <w:rsid w:val="00CC4C1E"/>
    <w:rsid w:val="00CD33DB"/>
    <w:rsid w:val="00CD5D47"/>
    <w:rsid w:val="00CD7DEA"/>
    <w:rsid w:val="00CE10D2"/>
    <w:rsid w:val="00CE7C94"/>
    <w:rsid w:val="00CF6847"/>
    <w:rsid w:val="00D01485"/>
    <w:rsid w:val="00D02372"/>
    <w:rsid w:val="00D04CE4"/>
    <w:rsid w:val="00D06B0C"/>
    <w:rsid w:val="00D11F96"/>
    <w:rsid w:val="00D2648D"/>
    <w:rsid w:val="00D321D0"/>
    <w:rsid w:val="00D33C5D"/>
    <w:rsid w:val="00D37D10"/>
    <w:rsid w:val="00D45C9F"/>
    <w:rsid w:val="00D46273"/>
    <w:rsid w:val="00D50BE7"/>
    <w:rsid w:val="00D51F7B"/>
    <w:rsid w:val="00D55934"/>
    <w:rsid w:val="00D618D2"/>
    <w:rsid w:val="00D65EBB"/>
    <w:rsid w:val="00D676F4"/>
    <w:rsid w:val="00D73520"/>
    <w:rsid w:val="00D75D8C"/>
    <w:rsid w:val="00D85D2E"/>
    <w:rsid w:val="00D86AA7"/>
    <w:rsid w:val="00D91160"/>
    <w:rsid w:val="00D96732"/>
    <w:rsid w:val="00DA4877"/>
    <w:rsid w:val="00DC1DAE"/>
    <w:rsid w:val="00DC2E61"/>
    <w:rsid w:val="00DC4914"/>
    <w:rsid w:val="00DD0E6C"/>
    <w:rsid w:val="00DD23AF"/>
    <w:rsid w:val="00DF0F32"/>
    <w:rsid w:val="00DF37C1"/>
    <w:rsid w:val="00DF6D13"/>
    <w:rsid w:val="00DF6D88"/>
    <w:rsid w:val="00DF7C95"/>
    <w:rsid w:val="00E03C32"/>
    <w:rsid w:val="00E1177B"/>
    <w:rsid w:val="00E172E1"/>
    <w:rsid w:val="00E20E55"/>
    <w:rsid w:val="00E25F46"/>
    <w:rsid w:val="00E34E19"/>
    <w:rsid w:val="00E418F4"/>
    <w:rsid w:val="00E4204F"/>
    <w:rsid w:val="00E42C81"/>
    <w:rsid w:val="00E56762"/>
    <w:rsid w:val="00E634C1"/>
    <w:rsid w:val="00E8691B"/>
    <w:rsid w:val="00E91CE6"/>
    <w:rsid w:val="00E926E6"/>
    <w:rsid w:val="00EA640F"/>
    <w:rsid w:val="00EB0AFA"/>
    <w:rsid w:val="00EC39AF"/>
    <w:rsid w:val="00EC5459"/>
    <w:rsid w:val="00ED181C"/>
    <w:rsid w:val="00ED1FF2"/>
    <w:rsid w:val="00ED65AA"/>
    <w:rsid w:val="00ED6F29"/>
    <w:rsid w:val="00EE1714"/>
    <w:rsid w:val="00EE3C50"/>
    <w:rsid w:val="00EE5FDD"/>
    <w:rsid w:val="00EF1042"/>
    <w:rsid w:val="00EF5859"/>
    <w:rsid w:val="00EF6147"/>
    <w:rsid w:val="00EF76CC"/>
    <w:rsid w:val="00F05C55"/>
    <w:rsid w:val="00F10FA3"/>
    <w:rsid w:val="00F12670"/>
    <w:rsid w:val="00F2506D"/>
    <w:rsid w:val="00F377E6"/>
    <w:rsid w:val="00F407B8"/>
    <w:rsid w:val="00F40AF2"/>
    <w:rsid w:val="00F43503"/>
    <w:rsid w:val="00F502AB"/>
    <w:rsid w:val="00F505D1"/>
    <w:rsid w:val="00F51427"/>
    <w:rsid w:val="00F56196"/>
    <w:rsid w:val="00F57D0F"/>
    <w:rsid w:val="00F6173F"/>
    <w:rsid w:val="00F66BED"/>
    <w:rsid w:val="00F73F2E"/>
    <w:rsid w:val="00F77B16"/>
    <w:rsid w:val="00F82647"/>
    <w:rsid w:val="00F91465"/>
    <w:rsid w:val="00FA4F82"/>
    <w:rsid w:val="00FB38AF"/>
    <w:rsid w:val="00FC5F1E"/>
    <w:rsid w:val="00FD4519"/>
    <w:rsid w:val="00FD4A1D"/>
    <w:rsid w:val="00FD55FD"/>
    <w:rsid w:val="00FD59FF"/>
    <w:rsid w:val="00FD6176"/>
    <w:rsid w:val="00FE2465"/>
    <w:rsid w:val="00FF6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5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B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6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BC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918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187B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0918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9187B"/>
    <w:rPr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B636A2"/>
    <w:pPr>
      <w:spacing w:before="33" w:after="33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b">
    <w:name w:val="Body Text Indent"/>
    <w:basedOn w:val="a"/>
    <w:link w:val="ac"/>
    <w:rsid w:val="008C3BC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C3BC4"/>
    <w:rPr>
      <w:rFonts w:ascii="Times New Roman" w:eastAsia="Times New Roman" w:hAnsi="Times New Roman"/>
      <w:sz w:val="28"/>
      <w:szCs w:val="28"/>
    </w:rPr>
  </w:style>
  <w:style w:type="paragraph" w:styleId="ad">
    <w:name w:val="No Spacing"/>
    <w:uiPriority w:val="1"/>
    <w:qFormat/>
    <w:rsid w:val="000100BE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D37D1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F1D28-6B72-4D47-A138-BCD756965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Яросл. обл.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Guzhov</dc:creator>
  <cp:lastModifiedBy>Чувакова Ю.А.</cp:lastModifiedBy>
  <cp:revision>13</cp:revision>
  <cp:lastPrinted>2012-08-23T05:31:00Z</cp:lastPrinted>
  <dcterms:created xsi:type="dcterms:W3CDTF">2012-08-23T04:51:00Z</dcterms:created>
  <dcterms:modified xsi:type="dcterms:W3CDTF">2012-08-23T10:56:00Z</dcterms:modified>
</cp:coreProperties>
</file>