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3568" w:rsidRPr="00673568" w:rsidTr="00673568">
        <w:tc>
          <w:tcPr>
            <w:tcW w:w="426" w:type="dxa"/>
            <w:vAlign w:val="bottom"/>
            <w:hideMark/>
          </w:tcPr>
          <w:p w:rsidR="00673568" w:rsidRPr="00673568" w:rsidRDefault="00673568" w:rsidP="00673568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</w:rPr>
            </w:pPr>
            <w:r w:rsidRPr="00673568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3568" w:rsidRPr="00673568" w:rsidRDefault="00673568" w:rsidP="006735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673568">
              <w:rPr>
                <w:rFonts w:ascii="Times New Roman" w:hAnsi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673568" w:rsidRPr="00673568" w:rsidRDefault="00673568" w:rsidP="006735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73568" w:rsidRPr="00673568" w:rsidRDefault="00673568" w:rsidP="006735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67356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3568" w:rsidRPr="00673568" w:rsidRDefault="00673568" w:rsidP="006735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673568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87546E" w:rsidRPr="0087546E" w:rsidRDefault="0087546E" w:rsidP="0087546E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46E" w:rsidRPr="0087546E" w:rsidRDefault="0087546E" w:rsidP="0087546E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Председателю Государственной Думы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С.Е. Нарышкину о необходимости доработки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принятия проекта федерального закона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№ 472515-6 «О государственном регулировании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по перевозке пассажиров и багажа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легковым такси в Российской Федерации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и внесении изменений в </w:t>
      </w:r>
      <w:proofErr w:type="gramStart"/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отдельные</w:t>
      </w:r>
      <w:proofErr w:type="gramEnd"/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95FBB" w:rsidRPr="0087546E" w:rsidRDefault="00395FBB" w:rsidP="008754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C35499" w:rsidRPr="0087546E" w:rsidRDefault="00C35499" w:rsidP="008754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7546E" w:rsidRDefault="005F2DEE" w:rsidP="008754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46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7546E" w:rsidRDefault="005F2DEE" w:rsidP="0087546E">
      <w:pPr>
        <w:spacing w:after="0" w:line="240" w:lineRule="auto"/>
        <w:jc w:val="both"/>
        <w:rPr>
          <w:rFonts w:ascii="Times New Roman" w:hAnsi="Times New Roman"/>
          <w:sz w:val="14"/>
          <w:szCs w:val="28"/>
        </w:rPr>
      </w:pPr>
    </w:p>
    <w:p w:rsidR="005F2DEE" w:rsidRPr="0087546E" w:rsidRDefault="005F2DEE" w:rsidP="00875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7546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7546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87546E" w:rsidRDefault="005F2DEE" w:rsidP="0087546E">
      <w:pPr>
        <w:spacing w:after="0" w:line="240" w:lineRule="auto"/>
        <w:jc w:val="both"/>
        <w:rPr>
          <w:rFonts w:ascii="Times New Roman" w:hAnsi="Times New Roman"/>
          <w:sz w:val="14"/>
          <w:szCs w:val="28"/>
        </w:rPr>
      </w:pPr>
    </w:p>
    <w:p w:rsidR="00101E52" w:rsidRPr="0087546E" w:rsidRDefault="00395FBB" w:rsidP="008754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46E">
        <w:rPr>
          <w:rFonts w:ascii="Times New Roman" w:hAnsi="Times New Roman"/>
          <w:sz w:val="28"/>
          <w:szCs w:val="28"/>
        </w:rPr>
        <w:t>1. Принять обращение Ярославской областной Думы к Председателю Государственной Думы Федерального Соб</w:t>
      </w:r>
      <w:r w:rsidR="0087546E">
        <w:rPr>
          <w:rFonts w:ascii="Times New Roman" w:hAnsi="Times New Roman"/>
          <w:sz w:val="28"/>
          <w:szCs w:val="28"/>
        </w:rPr>
        <w:t>рания Российской Федерации С.Е. </w:t>
      </w:r>
      <w:r w:rsidRPr="0087546E">
        <w:rPr>
          <w:rFonts w:ascii="Times New Roman" w:hAnsi="Times New Roman"/>
          <w:sz w:val="28"/>
          <w:szCs w:val="28"/>
        </w:rPr>
        <w:t>Нарышкину о необходимости доработки и принятия проекта федерал</w:t>
      </w:r>
      <w:r w:rsidRPr="0087546E">
        <w:rPr>
          <w:rFonts w:ascii="Times New Roman" w:hAnsi="Times New Roman"/>
          <w:sz w:val="28"/>
          <w:szCs w:val="28"/>
        </w:rPr>
        <w:t>ь</w:t>
      </w:r>
      <w:r w:rsidRPr="0087546E">
        <w:rPr>
          <w:rFonts w:ascii="Times New Roman" w:hAnsi="Times New Roman"/>
          <w:sz w:val="28"/>
          <w:szCs w:val="28"/>
        </w:rPr>
        <w:t>ного закона № 472515-6 «О государственном регулировании деятельности по перевозке пассажиров и багажа легковым такси в Российской Федерации и внесении изменений в отдельные законодательные акты Российской Федер</w:t>
      </w:r>
      <w:r w:rsidRPr="0087546E">
        <w:rPr>
          <w:rFonts w:ascii="Times New Roman" w:hAnsi="Times New Roman"/>
          <w:sz w:val="28"/>
          <w:szCs w:val="28"/>
        </w:rPr>
        <w:t>а</w:t>
      </w:r>
      <w:r w:rsidRPr="0087546E">
        <w:rPr>
          <w:rFonts w:ascii="Times New Roman" w:hAnsi="Times New Roman"/>
          <w:sz w:val="28"/>
          <w:szCs w:val="28"/>
        </w:rPr>
        <w:t>ции».</w:t>
      </w:r>
    </w:p>
    <w:p w:rsidR="005F2DEE" w:rsidRPr="0087546E" w:rsidRDefault="005F2DEE" w:rsidP="008754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46E">
        <w:rPr>
          <w:rFonts w:ascii="Times New Roman" w:hAnsi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395FBB" w:rsidRPr="0087546E">
        <w:rPr>
          <w:rFonts w:ascii="Times New Roman" w:hAnsi="Times New Roman"/>
          <w:sz w:val="28"/>
          <w:szCs w:val="28"/>
        </w:rPr>
        <w:t>Пре</w:t>
      </w:r>
      <w:r w:rsidR="00395FBB" w:rsidRPr="0087546E">
        <w:rPr>
          <w:rFonts w:ascii="Times New Roman" w:hAnsi="Times New Roman"/>
          <w:sz w:val="28"/>
          <w:szCs w:val="28"/>
        </w:rPr>
        <w:t>д</w:t>
      </w:r>
      <w:r w:rsidR="00395FBB" w:rsidRPr="0087546E">
        <w:rPr>
          <w:rFonts w:ascii="Times New Roman" w:hAnsi="Times New Roman"/>
          <w:sz w:val="28"/>
          <w:szCs w:val="28"/>
        </w:rPr>
        <w:t>седателю Государственной Думы Федерального Собрания Российской Фед</w:t>
      </w:r>
      <w:r w:rsidR="00395FBB" w:rsidRPr="0087546E">
        <w:rPr>
          <w:rFonts w:ascii="Times New Roman" w:hAnsi="Times New Roman"/>
          <w:sz w:val="28"/>
          <w:szCs w:val="28"/>
        </w:rPr>
        <w:t>е</w:t>
      </w:r>
      <w:r w:rsidR="00395FBB" w:rsidRPr="0087546E">
        <w:rPr>
          <w:rFonts w:ascii="Times New Roman" w:hAnsi="Times New Roman"/>
          <w:sz w:val="28"/>
          <w:szCs w:val="28"/>
        </w:rPr>
        <w:t>рации С.Е. Нарышкину</w:t>
      </w:r>
      <w:r w:rsidR="0053614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9E2956" w:rsidRPr="0087546E" w:rsidRDefault="009E2956" w:rsidP="008754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87546E" w:rsidRDefault="009E2956" w:rsidP="008754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46E">
        <w:rPr>
          <w:rFonts w:ascii="Times New Roman" w:hAnsi="Times New Roman"/>
          <w:sz w:val="28"/>
          <w:szCs w:val="28"/>
        </w:rPr>
        <w:t>4</w:t>
      </w:r>
      <w:r w:rsidR="005F2DEE" w:rsidRPr="0087546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8754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46E" w:rsidRPr="0087546E" w:rsidRDefault="0087546E" w:rsidP="008754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7546E" w:rsidRDefault="00D80713" w:rsidP="008754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7546E" w:rsidRDefault="00D80713" w:rsidP="0087546E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87546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7546E" w:rsidSect="0087546E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40A77"/>
    <w:rsid w:val="001645A2"/>
    <w:rsid w:val="001E5FF6"/>
    <w:rsid w:val="00395FBB"/>
    <w:rsid w:val="004137C3"/>
    <w:rsid w:val="00536146"/>
    <w:rsid w:val="005F2DEE"/>
    <w:rsid w:val="00673568"/>
    <w:rsid w:val="00715D00"/>
    <w:rsid w:val="00726DCE"/>
    <w:rsid w:val="0087546E"/>
    <w:rsid w:val="009E2956"/>
    <w:rsid w:val="00A520F0"/>
    <w:rsid w:val="00A65318"/>
    <w:rsid w:val="00C35499"/>
    <w:rsid w:val="00CF69B2"/>
    <w:rsid w:val="00D26F40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25</cp:revision>
  <cp:lastPrinted>2015-03-16T07:18:00Z</cp:lastPrinted>
  <dcterms:created xsi:type="dcterms:W3CDTF">2014-01-31T07:50:00Z</dcterms:created>
  <dcterms:modified xsi:type="dcterms:W3CDTF">2015-07-14T13:25:00Z</dcterms:modified>
</cp:coreProperties>
</file>