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93" w:rsidRPr="00E3320F" w:rsidRDefault="005C5E93" w:rsidP="00E3320F">
      <w:pPr>
        <w:ind w:left="0"/>
        <w:jc w:val="right"/>
        <w:rPr>
          <w:rFonts w:ascii="Times New Roman" w:hAnsi="Times New Roman"/>
          <w:sz w:val="28"/>
          <w:szCs w:val="28"/>
        </w:rPr>
      </w:pPr>
      <w:r w:rsidRPr="00E3320F">
        <w:rPr>
          <w:rFonts w:ascii="Times New Roman" w:hAnsi="Times New Roman"/>
          <w:sz w:val="28"/>
          <w:szCs w:val="28"/>
        </w:rPr>
        <w:t xml:space="preserve">Приложение </w:t>
      </w:r>
      <w:r w:rsidR="00F65F39" w:rsidRPr="00E3320F">
        <w:rPr>
          <w:rFonts w:ascii="Times New Roman" w:hAnsi="Times New Roman"/>
          <w:sz w:val="28"/>
          <w:szCs w:val="28"/>
        </w:rPr>
        <w:t>3</w:t>
      </w:r>
    </w:p>
    <w:p w:rsidR="005C5E93" w:rsidRPr="00E3320F" w:rsidRDefault="005C5E93" w:rsidP="00E3320F">
      <w:pPr>
        <w:ind w:left="0"/>
        <w:jc w:val="right"/>
        <w:rPr>
          <w:rFonts w:ascii="Times New Roman" w:hAnsi="Times New Roman"/>
          <w:sz w:val="28"/>
          <w:szCs w:val="28"/>
        </w:rPr>
      </w:pPr>
      <w:r w:rsidRPr="00E3320F">
        <w:rPr>
          <w:rFonts w:ascii="Times New Roman" w:hAnsi="Times New Roman"/>
          <w:sz w:val="28"/>
          <w:szCs w:val="28"/>
        </w:rPr>
        <w:t>к Закону Ярославской области</w:t>
      </w:r>
    </w:p>
    <w:p w:rsidR="005C5E93" w:rsidRPr="00E3320F" w:rsidRDefault="00DD16A2" w:rsidP="00E3320F">
      <w:pPr>
        <w:spacing w:before="120"/>
        <w:ind w:left="0"/>
        <w:jc w:val="right"/>
        <w:rPr>
          <w:rFonts w:ascii="Times New Roman" w:hAnsi="Times New Roman"/>
          <w:sz w:val="28"/>
          <w:szCs w:val="28"/>
        </w:rPr>
      </w:pPr>
      <w:r w:rsidRPr="00DD16A2">
        <w:rPr>
          <w:rFonts w:ascii="Times New Roman" w:hAnsi="Times New Roman"/>
          <w:sz w:val="28"/>
          <w:szCs w:val="28"/>
        </w:rPr>
        <w:t>от 25.04.2024 № 19-з</w:t>
      </w:r>
      <w:bookmarkStart w:id="0" w:name="_GoBack"/>
      <w:bookmarkEnd w:id="0"/>
    </w:p>
    <w:p w:rsidR="005C5E93" w:rsidRPr="00E3320F" w:rsidRDefault="005C5E93" w:rsidP="00E3320F">
      <w:pPr>
        <w:ind w:left="0" w:firstLine="851"/>
        <w:jc w:val="right"/>
        <w:rPr>
          <w:rFonts w:ascii="Times New Roman" w:hAnsi="Times New Roman"/>
          <w:sz w:val="28"/>
          <w:szCs w:val="28"/>
        </w:rPr>
      </w:pPr>
    </w:p>
    <w:p w:rsidR="005C5E93" w:rsidRPr="00E3320F" w:rsidRDefault="005C5E93" w:rsidP="00E3320F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3320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«Приложение </w:t>
      </w:r>
      <w:r w:rsidR="0081405C" w:rsidRPr="00E3320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</w:t>
      </w:r>
    </w:p>
    <w:p w:rsidR="005C5E93" w:rsidRPr="00E3320F" w:rsidRDefault="005C5E93" w:rsidP="00E3320F">
      <w:pPr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20F">
        <w:rPr>
          <w:rFonts w:ascii="Times New Roman" w:eastAsia="Times New Roman" w:hAnsi="Times New Roman"/>
          <w:sz w:val="28"/>
          <w:szCs w:val="28"/>
          <w:lang w:eastAsia="ru-RU"/>
        </w:rPr>
        <w:t>к Закону Ярославской области</w:t>
      </w:r>
    </w:p>
    <w:p w:rsidR="005C5E93" w:rsidRPr="00E3320F" w:rsidRDefault="005C5E93" w:rsidP="00E3320F">
      <w:pPr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20F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0D3BC5" w:rsidRPr="00E3320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3320F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0D3BC5" w:rsidRPr="00E3320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3320F">
        <w:rPr>
          <w:rFonts w:ascii="Times New Roman" w:eastAsia="Times New Roman" w:hAnsi="Times New Roman"/>
          <w:sz w:val="28"/>
          <w:szCs w:val="28"/>
          <w:lang w:eastAsia="ru-RU"/>
        </w:rPr>
        <w:t xml:space="preserve"> № 7</w:t>
      </w:r>
      <w:r w:rsidR="000D3BC5" w:rsidRPr="00E3320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3320F">
        <w:rPr>
          <w:rFonts w:ascii="Times New Roman" w:eastAsia="Times New Roman" w:hAnsi="Times New Roman"/>
          <w:sz w:val="28"/>
          <w:szCs w:val="28"/>
          <w:lang w:eastAsia="ru-RU"/>
        </w:rPr>
        <w:t>-з</w:t>
      </w:r>
    </w:p>
    <w:p w:rsidR="00547309" w:rsidRPr="00E3320F" w:rsidRDefault="00547309" w:rsidP="00E3320F">
      <w:pPr>
        <w:adjustRightInd w:val="0"/>
        <w:ind w:left="0" w:firstLine="0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3320F" w:rsidRPr="00E3320F" w:rsidRDefault="00E3320F" w:rsidP="00E3320F">
      <w:pPr>
        <w:adjustRightInd w:val="0"/>
        <w:ind w:left="0" w:firstLine="0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A046D" w:rsidRPr="00E3320F" w:rsidRDefault="00E92B59" w:rsidP="00E3320F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3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</w:t>
      </w:r>
    </w:p>
    <w:p w:rsidR="00EA046D" w:rsidRPr="00E3320F" w:rsidRDefault="00057F9A" w:rsidP="00E3320F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3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межбюджетных трансфертов, получаемых</w:t>
      </w:r>
      <w:r w:rsidR="00EA046D" w:rsidRPr="00E33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92B59" w:rsidRPr="00E33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 </w:t>
      </w:r>
      <w:r w:rsidR="00BD0264" w:rsidRPr="00E33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бюджета</w:t>
      </w:r>
    </w:p>
    <w:p w:rsidR="00030BF4" w:rsidRPr="00E3320F" w:rsidRDefault="00BD0264" w:rsidP="00E3320F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3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Федерального фонда обязательного медицинского страхования</w:t>
      </w:r>
    </w:p>
    <w:p w:rsidR="00527E4B" w:rsidRPr="00E3320F" w:rsidRDefault="00993390" w:rsidP="00E3320F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3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527E4B" w:rsidRPr="00E33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бюджетов других территориальных фондов</w:t>
      </w:r>
    </w:p>
    <w:p w:rsidR="00293F2E" w:rsidRPr="00E3320F" w:rsidRDefault="00527E4B" w:rsidP="00E3320F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3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обязательного медицинского страхования</w:t>
      </w:r>
      <w:r w:rsidR="004476E2" w:rsidRPr="00E33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FA6805" w:rsidRPr="00E33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725FD" w:rsidRPr="00E33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="00E92B59" w:rsidRPr="00E33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 w:rsidR="00124CAF" w:rsidRPr="00E33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0D3BC5" w:rsidRPr="00E33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E92B59" w:rsidRPr="00E33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293F2E" w:rsidRPr="00E3320F" w:rsidRDefault="00293F2E" w:rsidP="00E3320F">
      <w:pPr>
        <w:adjustRightInd w:val="0"/>
        <w:ind w:left="0" w:firstLine="0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8"/>
        <w:gridCol w:w="2424"/>
        <w:gridCol w:w="2946"/>
      </w:tblGrid>
      <w:tr w:rsidR="002B541B" w:rsidRPr="00E3320F" w:rsidTr="00726CA9">
        <w:trPr>
          <w:trHeight w:val="284"/>
        </w:trPr>
        <w:tc>
          <w:tcPr>
            <w:tcW w:w="21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541B" w:rsidRPr="00E3320F" w:rsidRDefault="002B541B" w:rsidP="00E3320F">
            <w:pPr>
              <w:adjustRightInd w:val="0"/>
              <w:spacing w:line="216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41B" w:rsidRPr="00E3320F" w:rsidRDefault="002B541B" w:rsidP="00E3320F">
            <w:pPr>
              <w:adjustRightInd w:val="0"/>
              <w:spacing w:line="216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 (руб.)</w:t>
            </w:r>
          </w:p>
        </w:tc>
      </w:tr>
      <w:tr w:rsidR="002B541B" w:rsidRPr="00E3320F" w:rsidTr="00726CA9">
        <w:trPr>
          <w:trHeight w:val="284"/>
        </w:trPr>
        <w:tc>
          <w:tcPr>
            <w:tcW w:w="21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E3320F" w:rsidRDefault="002B541B" w:rsidP="00E3320F">
            <w:pPr>
              <w:adjustRightInd w:val="0"/>
              <w:spacing w:line="216" w:lineRule="auto"/>
              <w:ind w:left="0"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1B" w:rsidRPr="00E3320F" w:rsidRDefault="002B541B" w:rsidP="00E3320F">
            <w:pPr>
              <w:adjustRightInd w:val="0"/>
              <w:spacing w:line="216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41B" w:rsidRPr="00E3320F" w:rsidRDefault="002B541B" w:rsidP="00E3320F">
            <w:pPr>
              <w:adjustRightInd w:val="0"/>
              <w:spacing w:line="21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332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 счет не </w:t>
            </w:r>
          </w:p>
          <w:p w:rsidR="002B541B" w:rsidRPr="00E3320F" w:rsidRDefault="002B541B" w:rsidP="00E3320F">
            <w:pPr>
              <w:adjustRightInd w:val="0"/>
              <w:spacing w:line="216" w:lineRule="auto"/>
              <w:ind w:left="0" w:firstLine="8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332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использованных </w:t>
            </w:r>
          </w:p>
          <w:p w:rsidR="002B541B" w:rsidRPr="00E3320F" w:rsidRDefault="002B541B" w:rsidP="00E3320F">
            <w:pPr>
              <w:adjustRightInd w:val="0"/>
              <w:spacing w:line="21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332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 состоянию </w:t>
            </w:r>
            <w:proofErr w:type="gramStart"/>
            <w:r w:rsidRPr="00E332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</w:t>
            </w:r>
            <w:proofErr w:type="gramEnd"/>
            <w:r w:rsidRPr="00E332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B541B" w:rsidRPr="00E3320F" w:rsidRDefault="002B541B" w:rsidP="00E3320F">
            <w:pPr>
              <w:adjustRightInd w:val="0"/>
              <w:spacing w:line="21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332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января 202</w:t>
            </w:r>
            <w:r w:rsidR="000D3BC5" w:rsidRPr="00E332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E332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года </w:t>
            </w:r>
          </w:p>
          <w:p w:rsidR="002B541B" w:rsidRPr="00E3320F" w:rsidRDefault="002B541B" w:rsidP="00E3320F">
            <w:pPr>
              <w:adjustRightInd w:val="0"/>
              <w:spacing w:line="216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32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межбюджетных трансфертов</w:t>
            </w:r>
            <w:r w:rsidRPr="00E3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*</w:t>
            </w:r>
          </w:p>
        </w:tc>
      </w:tr>
      <w:tr w:rsidR="002B541B" w:rsidRPr="00E3320F" w:rsidTr="00726CA9">
        <w:trPr>
          <w:trHeight w:val="284"/>
        </w:trPr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E3320F" w:rsidRDefault="002B541B" w:rsidP="00E3320F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Межбюджетные трансферты, всего,</w:t>
            </w:r>
          </w:p>
          <w:p w:rsidR="002B541B" w:rsidRPr="00E3320F" w:rsidRDefault="002B541B" w:rsidP="00E3320F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E3320F" w:rsidRDefault="005129E5" w:rsidP="00E3320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23 674 640 258,60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E3320F" w:rsidRDefault="000D3BC5" w:rsidP="00E3320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42 482 258,60</w:t>
            </w:r>
          </w:p>
        </w:tc>
      </w:tr>
      <w:tr w:rsidR="002B541B" w:rsidRPr="00E3320F" w:rsidTr="00726CA9">
        <w:trPr>
          <w:trHeight w:val="284"/>
        </w:trPr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E3320F" w:rsidRDefault="002B541B" w:rsidP="00E3320F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за счет средств бюджета Федерального фонда обязательного медицинского страхования, в том числе: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E3320F" w:rsidRDefault="0002022F" w:rsidP="00E3320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22 889 201 758,60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E3320F" w:rsidRDefault="000D3BC5" w:rsidP="00E3320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42 482 258,60</w:t>
            </w:r>
          </w:p>
        </w:tc>
      </w:tr>
      <w:tr w:rsidR="002B541B" w:rsidRPr="00E3320F" w:rsidTr="00726CA9">
        <w:trPr>
          <w:trHeight w:val="284"/>
        </w:trPr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E3320F" w:rsidRDefault="002B541B" w:rsidP="00E3320F">
            <w:pPr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3320F">
              <w:rPr>
                <w:rFonts w:ascii="Times New Roman" w:hAnsi="Times New Roman"/>
                <w:sz w:val="28"/>
                <w:szCs w:val="28"/>
              </w:rPr>
              <w:t>финансовое обеспечение орг</w:t>
            </w:r>
            <w:r w:rsidRPr="00E332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3320F">
              <w:rPr>
                <w:rFonts w:ascii="Times New Roman" w:hAnsi="Times New Roman"/>
                <w:sz w:val="28"/>
                <w:szCs w:val="28"/>
              </w:rPr>
              <w:t>низации обязательного мед</w:t>
            </w:r>
            <w:r w:rsidRPr="00E332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3320F">
              <w:rPr>
                <w:rFonts w:ascii="Times New Roman" w:hAnsi="Times New Roman"/>
                <w:sz w:val="28"/>
                <w:szCs w:val="28"/>
              </w:rPr>
              <w:t>цинского страхования на терр</w:t>
            </w:r>
            <w:r w:rsidRPr="00E332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3320F">
              <w:rPr>
                <w:rFonts w:ascii="Times New Roman" w:hAnsi="Times New Roman"/>
                <w:sz w:val="28"/>
                <w:szCs w:val="28"/>
              </w:rPr>
              <w:t>ториях субъектов Российской Федерации (Реализация терр</w:t>
            </w:r>
            <w:r w:rsidRPr="00E332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3320F">
              <w:rPr>
                <w:rFonts w:ascii="Times New Roman" w:hAnsi="Times New Roman"/>
                <w:sz w:val="28"/>
                <w:szCs w:val="28"/>
              </w:rPr>
              <w:t>ториальной программы обяз</w:t>
            </w:r>
            <w:r w:rsidRPr="00E332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3320F">
              <w:rPr>
                <w:rFonts w:ascii="Times New Roman" w:hAnsi="Times New Roman"/>
                <w:sz w:val="28"/>
                <w:szCs w:val="28"/>
              </w:rPr>
              <w:t>тельного медицинского страх</w:t>
            </w:r>
            <w:r w:rsidRPr="00E332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3320F">
              <w:rPr>
                <w:rFonts w:ascii="Times New Roman" w:hAnsi="Times New Roman"/>
                <w:sz w:val="28"/>
                <w:szCs w:val="28"/>
              </w:rPr>
              <w:t>вания)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E3320F" w:rsidRDefault="0002022F" w:rsidP="00E3320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22 717 265 258,60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E3320F" w:rsidRDefault="000D3BC5" w:rsidP="00E3320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42 482 258,60</w:t>
            </w:r>
          </w:p>
        </w:tc>
      </w:tr>
      <w:tr w:rsidR="002B541B" w:rsidRPr="00E3320F" w:rsidTr="00726CA9">
        <w:trPr>
          <w:trHeight w:val="284"/>
        </w:trPr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0F" w:rsidRPr="00E3320F" w:rsidRDefault="002B541B" w:rsidP="00E3320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орг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низации обязательного мед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цинского страхования на терр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ториях субъектов Российской Федерации (Финансовое обе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печение выполнения функций органами управления террит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риального фонда обязательного медицинского страхования)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E3320F" w:rsidRDefault="0002022F" w:rsidP="00E3320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158 238 900,00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E3320F" w:rsidRDefault="002B541B" w:rsidP="00E3320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B541B" w:rsidRPr="00E3320F" w:rsidTr="00726CA9">
        <w:trPr>
          <w:trHeight w:val="284"/>
        </w:trPr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E3320F" w:rsidRDefault="002B541B" w:rsidP="00E3320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</w:t>
            </w:r>
            <w:r w:rsidR="000D3BC5"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расходов медицинских организаций на </w:t>
            </w: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оплату труда врачей и среднего медицинского персонала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E3320F" w:rsidRDefault="0002022F" w:rsidP="00E3320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13 401 000,00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E3320F" w:rsidRDefault="002B541B" w:rsidP="00E3320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2B541B" w:rsidRPr="00E3320F" w:rsidTr="00726CA9">
        <w:trPr>
          <w:trHeight w:val="284"/>
        </w:trPr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E3320F" w:rsidRDefault="002B541B" w:rsidP="00E3320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финансовое обеспечение ос</w:t>
            </w: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ществления денежных выплат стимулирующего характера м</w:t>
            </w: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дицинским работникам за выя</w:t>
            </w: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онкологических забол</w:t>
            </w: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ваний в ходе проведения ди</w:t>
            </w: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пансеризации и профилактич</w:t>
            </w: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медицинских осмотров населения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E3320F" w:rsidRDefault="0002022F" w:rsidP="00E3320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296 600,00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E3320F" w:rsidRDefault="002B541B" w:rsidP="00E3320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2B541B" w:rsidRPr="00E3320F" w:rsidTr="00726CA9">
        <w:trPr>
          <w:trHeight w:val="284"/>
        </w:trPr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E3320F" w:rsidRDefault="002B541B" w:rsidP="00E3320F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b/>
                <w:i/>
                <w:noProof/>
                <w:spacing w:val="-2"/>
                <w:sz w:val="28"/>
                <w:szCs w:val="28"/>
                <w:lang w:eastAsia="ru-RU"/>
              </w:rPr>
            </w:pPr>
            <w:r w:rsidRPr="00E3320F">
              <w:rPr>
                <w:rFonts w:ascii="Times New Roman" w:hAnsi="Times New Roman"/>
                <w:b/>
                <w:i/>
                <w:spacing w:val="-2"/>
                <w:sz w:val="28"/>
                <w:szCs w:val="28"/>
                <w:lang w:eastAsia="ru-RU"/>
              </w:rPr>
              <w:t>за счет средств бюджетов других территориальных фо</w:t>
            </w:r>
            <w:r w:rsidRPr="00E3320F">
              <w:rPr>
                <w:rFonts w:ascii="Times New Roman" w:hAnsi="Times New Roman"/>
                <w:b/>
                <w:i/>
                <w:spacing w:val="-2"/>
                <w:sz w:val="28"/>
                <w:szCs w:val="28"/>
                <w:lang w:eastAsia="ru-RU"/>
              </w:rPr>
              <w:t>н</w:t>
            </w:r>
            <w:r w:rsidRPr="00E3320F">
              <w:rPr>
                <w:rFonts w:ascii="Times New Roman" w:hAnsi="Times New Roman"/>
                <w:b/>
                <w:i/>
                <w:spacing w:val="-2"/>
                <w:sz w:val="28"/>
                <w:szCs w:val="28"/>
                <w:lang w:eastAsia="ru-RU"/>
              </w:rPr>
              <w:t>дов обязательного медицинск</w:t>
            </w:r>
            <w:r w:rsidRPr="00E3320F">
              <w:rPr>
                <w:rFonts w:ascii="Times New Roman" w:hAnsi="Times New Roman"/>
                <w:b/>
                <w:i/>
                <w:spacing w:val="-2"/>
                <w:sz w:val="28"/>
                <w:szCs w:val="28"/>
                <w:lang w:eastAsia="ru-RU"/>
              </w:rPr>
              <w:t>о</w:t>
            </w:r>
            <w:r w:rsidRPr="00E3320F">
              <w:rPr>
                <w:rFonts w:ascii="Times New Roman" w:hAnsi="Times New Roman"/>
                <w:b/>
                <w:i/>
                <w:spacing w:val="-2"/>
                <w:sz w:val="28"/>
                <w:szCs w:val="28"/>
                <w:lang w:eastAsia="ru-RU"/>
              </w:rPr>
              <w:t>го страхования, в том числе: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E3320F" w:rsidRDefault="0002022F" w:rsidP="00E3320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785 438 500,00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E3320F" w:rsidRDefault="002B541B" w:rsidP="00E3320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0,00</w:t>
            </w:r>
          </w:p>
        </w:tc>
      </w:tr>
      <w:tr w:rsidR="002B541B" w:rsidRPr="00E3320F" w:rsidTr="00726CA9">
        <w:trPr>
          <w:trHeight w:val="284"/>
        </w:trPr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E3320F" w:rsidRDefault="002B541B" w:rsidP="00E3320F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орг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низации обязательного мед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цинского страхования на терр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ториях субъектов Российской Федерации (Расходы на оплату медицинской помощи, оказа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ной застрахованным лицам за пределами территории субъекта Российской Федерации, в кот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ром выдан полис обязательного медицинского страхования)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E3320F" w:rsidRDefault="0002022F" w:rsidP="00E3320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785 321 129,57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E3320F" w:rsidRDefault="002B541B" w:rsidP="00E3320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B541B" w:rsidRPr="00E3320F" w:rsidTr="00726CA9">
        <w:trPr>
          <w:trHeight w:val="284"/>
        </w:trPr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41B" w:rsidRPr="00E3320F" w:rsidRDefault="002B541B" w:rsidP="00E3320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расх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дов на оплату медицинской п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мощи, оказанной застрахова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ным лицам за пределами терр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тории субъекта Российской Ф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3320F">
              <w:rPr>
                <w:rFonts w:ascii="Times New Roman" w:hAnsi="Times New Roman"/>
                <w:sz w:val="28"/>
                <w:szCs w:val="28"/>
                <w:lang w:eastAsia="ru-RU"/>
              </w:rPr>
              <w:t>дерации, в котором выдан полис обязательного медицинского страхования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41B" w:rsidRPr="00E3320F" w:rsidRDefault="0002022F" w:rsidP="00E3320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117 370,43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41B" w:rsidRPr="00E3320F" w:rsidRDefault="002B541B" w:rsidP="00E3320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0C2A0B" w:rsidRPr="00E3320F" w:rsidRDefault="000C2A0B" w:rsidP="00E3320F">
      <w:pPr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</w:p>
    <w:p w:rsidR="00CB169F" w:rsidRPr="00E3320F" w:rsidRDefault="00294651" w:rsidP="00E3320F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3320F">
        <w:rPr>
          <w:rFonts w:ascii="Times New Roman" w:hAnsi="Times New Roman"/>
          <w:sz w:val="28"/>
          <w:szCs w:val="28"/>
          <w:lang w:eastAsia="ru-RU"/>
        </w:rPr>
        <w:t>*</w:t>
      </w:r>
      <w:r w:rsidR="00CB169F" w:rsidRPr="00E3320F">
        <w:rPr>
          <w:rFonts w:ascii="Times New Roman" w:hAnsi="Times New Roman"/>
          <w:sz w:val="28"/>
          <w:szCs w:val="28"/>
          <w:lang w:eastAsia="ru-RU"/>
        </w:rPr>
        <w:t>Не использованные по состоянию на 1 января 20</w:t>
      </w:r>
      <w:r w:rsidR="00124CAF" w:rsidRPr="00E3320F">
        <w:rPr>
          <w:rFonts w:ascii="Times New Roman" w:hAnsi="Times New Roman"/>
          <w:sz w:val="28"/>
          <w:szCs w:val="28"/>
          <w:lang w:eastAsia="ru-RU"/>
        </w:rPr>
        <w:t>2</w:t>
      </w:r>
      <w:r w:rsidR="000D3BC5" w:rsidRPr="00E3320F">
        <w:rPr>
          <w:rFonts w:ascii="Times New Roman" w:hAnsi="Times New Roman"/>
          <w:sz w:val="28"/>
          <w:szCs w:val="28"/>
          <w:lang w:eastAsia="ru-RU"/>
        </w:rPr>
        <w:t>4</w:t>
      </w:r>
      <w:r w:rsidR="00CB169F" w:rsidRPr="00E3320F">
        <w:rPr>
          <w:rFonts w:ascii="Times New Roman" w:hAnsi="Times New Roman"/>
          <w:sz w:val="28"/>
          <w:szCs w:val="28"/>
          <w:lang w:eastAsia="ru-RU"/>
        </w:rPr>
        <w:t xml:space="preserve"> года межбюдже</w:t>
      </w:r>
      <w:r w:rsidR="00CB169F" w:rsidRPr="00E3320F">
        <w:rPr>
          <w:rFonts w:ascii="Times New Roman" w:hAnsi="Times New Roman"/>
          <w:sz w:val="28"/>
          <w:szCs w:val="28"/>
          <w:lang w:eastAsia="ru-RU"/>
        </w:rPr>
        <w:t>т</w:t>
      </w:r>
      <w:r w:rsidR="00CB169F" w:rsidRPr="00E3320F">
        <w:rPr>
          <w:rFonts w:ascii="Times New Roman" w:hAnsi="Times New Roman"/>
          <w:sz w:val="28"/>
          <w:szCs w:val="28"/>
          <w:lang w:eastAsia="ru-RU"/>
        </w:rPr>
        <w:t>ные трансферты, полученные в форме субвенций</w:t>
      </w:r>
      <w:r w:rsidR="00501547" w:rsidRPr="00E3320F">
        <w:rPr>
          <w:rFonts w:ascii="Times New Roman" w:hAnsi="Times New Roman"/>
          <w:sz w:val="28"/>
          <w:szCs w:val="28"/>
          <w:lang w:eastAsia="ru-RU"/>
        </w:rPr>
        <w:t>, перечисленные Территор</w:t>
      </w:r>
      <w:r w:rsidR="00501547" w:rsidRPr="00E3320F">
        <w:rPr>
          <w:rFonts w:ascii="Times New Roman" w:hAnsi="Times New Roman"/>
          <w:sz w:val="28"/>
          <w:szCs w:val="28"/>
          <w:lang w:eastAsia="ru-RU"/>
        </w:rPr>
        <w:t>и</w:t>
      </w:r>
      <w:r w:rsidR="00501547" w:rsidRPr="00E3320F">
        <w:rPr>
          <w:rFonts w:ascii="Times New Roman" w:hAnsi="Times New Roman"/>
          <w:sz w:val="28"/>
          <w:szCs w:val="28"/>
          <w:lang w:eastAsia="ru-RU"/>
        </w:rPr>
        <w:t>альным фондом обязательного медицинского страхования Ярославской обл</w:t>
      </w:r>
      <w:r w:rsidR="00501547" w:rsidRPr="00E3320F">
        <w:rPr>
          <w:rFonts w:ascii="Times New Roman" w:hAnsi="Times New Roman"/>
          <w:sz w:val="28"/>
          <w:szCs w:val="28"/>
          <w:lang w:eastAsia="ru-RU"/>
        </w:rPr>
        <w:t>а</w:t>
      </w:r>
      <w:r w:rsidR="00501547" w:rsidRPr="00E3320F">
        <w:rPr>
          <w:rFonts w:ascii="Times New Roman" w:hAnsi="Times New Roman"/>
          <w:sz w:val="28"/>
          <w:szCs w:val="28"/>
          <w:lang w:eastAsia="ru-RU"/>
        </w:rPr>
        <w:t>сти (далее – Фонд) в бюджет Федерального фонда обязательного медици</w:t>
      </w:r>
      <w:r w:rsidR="00501547" w:rsidRPr="00E3320F">
        <w:rPr>
          <w:rFonts w:ascii="Times New Roman" w:hAnsi="Times New Roman"/>
          <w:sz w:val="28"/>
          <w:szCs w:val="28"/>
          <w:lang w:eastAsia="ru-RU"/>
        </w:rPr>
        <w:t>н</w:t>
      </w:r>
      <w:r w:rsidR="00501547" w:rsidRPr="00E3320F">
        <w:rPr>
          <w:rFonts w:ascii="Times New Roman" w:hAnsi="Times New Roman"/>
          <w:sz w:val="28"/>
          <w:szCs w:val="28"/>
          <w:lang w:eastAsia="ru-RU"/>
        </w:rPr>
        <w:t xml:space="preserve">ского страхования и </w:t>
      </w:r>
      <w:r w:rsidR="00803EA7" w:rsidRPr="00E3320F">
        <w:rPr>
          <w:rFonts w:ascii="Times New Roman" w:hAnsi="Times New Roman"/>
          <w:sz w:val="28"/>
          <w:szCs w:val="28"/>
          <w:lang w:eastAsia="ru-RU"/>
        </w:rPr>
        <w:t>возвращенные Ф</w:t>
      </w:r>
      <w:r w:rsidR="0001507C" w:rsidRPr="00E3320F">
        <w:rPr>
          <w:rFonts w:ascii="Times New Roman" w:hAnsi="Times New Roman"/>
          <w:sz w:val="28"/>
          <w:szCs w:val="28"/>
          <w:lang w:eastAsia="ru-RU"/>
        </w:rPr>
        <w:t>едеральным фондом обязательного м</w:t>
      </w:r>
      <w:r w:rsidR="0001507C" w:rsidRPr="00E3320F">
        <w:rPr>
          <w:rFonts w:ascii="Times New Roman" w:hAnsi="Times New Roman"/>
          <w:sz w:val="28"/>
          <w:szCs w:val="28"/>
          <w:lang w:eastAsia="ru-RU"/>
        </w:rPr>
        <w:t>е</w:t>
      </w:r>
      <w:r w:rsidR="0001507C" w:rsidRPr="00E3320F">
        <w:rPr>
          <w:rFonts w:ascii="Times New Roman" w:hAnsi="Times New Roman"/>
          <w:sz w:val="28"/>
          <w:szCs w:val="28"/>
          <w:lang w:eastAsia="ru-RU"/>
        </w:rPr>
        <w:t>дицинского страхования</w:t>
      </w:r>
      <w:r w:rsidR="00803EA7" w:rsidRPr="00E332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547" w:rsidRPr="00E3320F">
        <w:rPr>
          <w:rFonts w:ascii="Times New Roman" w:hAnsi="Times New Roman"/>
          <w:sz w:val="28"/>
          <w:szCs w:val="28"/>
          <w:lang w:eastAsia="ru-RU"/>
        </w:rPr>
        <w:t>после принятия решения о наличии в них потребн</w:t>
      </w:r>
      <w:r w:rsidR="00501547" w:rsidRPr="00E3320F">
        <w:rPr>
          <w:rFonts w:ascii="Times New Roman" w:hAnsi="Times New Roman"/>
          <w:sz w:val="28"/>
          <w:szCs w:val="28"/>
          <w:lang w:eastAsia="ru-RU"/>
        </w:rPr>
        <w:t>о</w:t>
      </w:r>
      <w:r w:rsidR="00501547" w:rsidRPr="00E3320F">
        <w:rPr>
          <w:rFonts w:ascii="Times New Roman" w:hAnsi="Times New Roman"/>
          <w:sz w:val="28"/>
          <w:szCs w:val="28"/>
          <w:lang w:eastAsia="ru-RU"/>
        </w:rPr>
        <w:t>сти в бюджет Фонда на финансовое обеспечение расходов, соответствующих целям предоставления указанных межбюджетных трансфертов</w:t>
      </w:r>
      <w:proofErr w:type="gramEnd"/>
      <w:r w:rsidR="00551E99" w:rsidRPr="00E3320F">
        <w:rPr>
          <w:rFonts w:ascii="Times New Roman" w:hAnsi="Times New Roman"/>
          <w:sz w:val="28"/>
          <w:szCs w:val="28"/>
          <w:lang w:eastAsia="ru-RU"/>
        </w:rPr>
        <w:t>,</w:t>
      </w:r>
      <w:r w:rsidR="00501547" w:rsidRPr="00E332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27B8" w:rsidRPr="00E3320F">
        <w:rPr>
          <w:rFonts w:ascii="Times New Roman" w:hAnsi="Times New Roman"/>
          <w:sz w:val="28"/>
          <w:szCs w:val="28"/>
          <w:lang w:eastAsia="ru-RU"/>
        </w:rPr>
        <w:t>в порядке, установленном пунктом 5 статьи 242 Бюджетного кодекса Российской Фед</w:t>
      </w:r>
      <w:r w:rsidR="009D27B8" w:rsidRPr="00E3320F">
        <w:rPr>
          <w:rFonts w:ascii="Times New Roman" w:hAnsi="Times New Roman"/>
          <w:sz w:val="28"/>
          <w:szCs w:val="28"/>
          <w:lang w:eastAsia="ru-RU"/>
        </w:rPr>
        <w:t>е</w:t>
      </w:r>
      <w:r w:rsidR="009D27B8" w:rsidRPr="00E3320F">
        <w:rPr>
          <w:rFonts w:ascii="Times New Roman" w:hAnsi="Times New Roman"/>
          <w:sz w:val="28"/>
          <w:szCs w:val="28"/>
          <w:lang w:eastAsia="ru-RU"/>
        </w:rPr>
        <w:t>рации</w:t>
      </w:r>
      <w:proofErr w:type="gramStart"/>
      <w:r w:rsidR="009D27B8" w:rsidRPr="00E3320F">
        <w:rPr>
          <w:rFonts w:ascii="Times New Roman" w:hAnsi="Times New Roman"/>
          <w:sz w:val="28"/>
          <w:szCs w:val="28"/>
          <w:lang w:eastAsia="ru-RU"/>
        </w:rPr>
        <w:t>.</w:t>
      </w:r>
      <w:r w:rsidR="00447A51" w:rsidRPr="00E3320F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sectPr w:rsidR="00CB169F" w:rsidRPr="00E3320F" w:rsidSect="00E3320F">
      <w:headerReference w:type="default" r:id="rId9"/>
      <w:pgSz w:w="11906" w:h="16838" w:code="9"/>
      <w:pgMar w:top="964" w:right="851" w:bottom="426" w:left="170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71" w:rsidRDefault="00094C71" w:rsidP="0057345D">
      <w:r>
        <w:separator/>
      </w:r>
    </w:p>
  </w:endnote>
  <w:endnote w:type="continuationSeparator" w:id="0">
    <w:p w:rsidR="00094C71" w:rsidRDefault="00094C71" w:rsidP="0057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71" w:rsidRDefault="00094C71" w:rsidP="0057345D">
      <w:r>
        <w:separator/>
      </w:r>
    </w:p>
  </w:footnote>
  <w:footnote w:type="continuationSeparator" w:id="0">
    <w:p w:rsidR="00094C71" w:rsidRDefault="00094C71" w:rsidP="0057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D0" w:rsidRPr="00E964FC" w:rsidRDefault="00F03ED0">
    <w:pPr>
      <w:pStyle w:val="a7"/>
      <w:jc w:val="center"/>
      <w:rPr>
        <w:rFonts w:ascii="Times New Roman" w:hAnsi="Times New Roman"/>
        <w:sz w:val="28"/>
        <w:szCs w:val="28"/>
      </w:rPr>
    </w:pPr>
    <w:r w:rsidRPr="00E964FC">
      <w:rPr>
        <w:rFonts w:ascii="Times New Roman" w:hAnsi="Times New Roman"/>
        <w:sz w:val="28"/>
        <w:szCs w:val="28"/>
      </w:rPr>
      <w:fldChar w:fldCharType="begin"/>
    </w:r>
    <w:r w:rsidRPr="00E964FC">
      <w:rPr>
        <w:rFonts w:ascii="Times New Roman" w:hAnsi="Times New Roman"/>
        <w:sz w:val="28"/>
        <w:szCs w:val="28"/>
      </w:rPr>
      <w:instrText>PAGE   \* MERGEFORMAT</w:instrText>
    </w:r>
    <w:r w:rsidRPr="00E964FC">
      <w:rPr>
        <w:rFonts w:ascii="Times New Roman" w:hAnsi="Times New Roman"/>
        <w:sz w:val="28"/>
        <w:szCs w:val="28"/>
      </w:rPr>
      <w:fldChar w:fldCharType="separate"/>
    </w:r>
    <w:r w:rsidR="00DD16A2">
      <w:rPr>
        <w:rFonts w:ascii="Times New Roman" w:hAnsi="Times New Roman"/>
        <w:noProof/>
        <w:sz w:val="28"/>
        <w:szCs w:val="28"/>
      </w:rPr>
      <w:t>2</w:t>
    </w:r>
    <w:r w:rsidRPr="00E964FC">
      <w:rPr>
        <w:rFonts w:ascii="Times New Roman" w:hAnsi="Times New Roman"/>
        <w:sz w:val="28"/>
        <w:szCs w:val="28"/>
      </w:rPr>
      <w:fldChar w:fldCharType="end"/>
    </w:r>
  </w:p>
  <w:p w:rsidR="00F03ED0" w:rsidRDefault="00F03E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1E42"/>
    <w:multiLevelType w:val="hybridMultilevel"/>
    <w:tmpl w:val="EA681E86"/>
    <w:lvl w:ilvl="0" w:tplc="C226CB40">
      <w:start w:val="28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3F5009C"/>
    <w:multiLevelType w:val="hybridMultilevel"/>
    <w:tmpl w:val="E390B766"/>
    <w:lvl w:ilvl="0" w:tplc="929E4C7E">
      <w:start w:val="28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2E"/>
    <w:rsid w:val="00005AB0"/>
    <w:rsid w:val="00013823"/>
    <w:rsid w:val="00013E0F"/>
    <w:rsid w:val="0001507C"/>
    <w:rsid w:val="0002022F"/>
    <w:rsid w:val="00023866"/>
    <w:rsid w:val="00030BF4"/>
    <w:rsid w:val="00034F54"/>
    <w:rsid w:val="00037ED4"/>
    <w:rsid w:val="00042FDD"/>
    <w:rsid w:val="000479FF"/>
    <w:rsid w:val="000514D0"/>
    <w:rsid w:val="00052E57"/>
    <w:rsid w:val="00056FE9"/>
    <w:rsid w:val="00057F9A"/>
    <w:rsid w:val="000741D2"/>
    <w:rsid w:val="0009119C"/>
    <w:rsid w:val="00094C71"/>
    <w:rsid w:val="000B0FB4"/>
    <w:rsid w:val="000B2173"/>
    <w:rsid w:val="000B304B"/>
    <w:rsid w:val="000B3368"/>
    <w:rsid w:val="000C2A0B"/>
    <w:rsid w:val="000C5242"/>
    <w:rsid w:val="000D3BC5"/>
    <w:rsid w:val="000E15AE"/>
    <w:rsid w:val="000F28A5"/>
    <w:rsid w:val="00124CAF"/>
    <w:rsid w:val="00127961"/>
    <w:rsid w:val="00134496"/>
    <w:rsid w:val="00150FE0"/>
    <w:rsid w:val="00152BC9"/>
    <w:rsid w:val="00160633"/>
    <w:rsid w:val="00175EA5"/>
    <w:rsid w:val="001A4CEE"/>
    <w:rsid w:val="002004D3"/>
    <w:rsid w:val="0020652B"/>
    <w:rsid w:val="00220655"/>
    <w:rsid w:val="00221B16"/>
    <w:rsid w:val="002321C2"/>
    <w:rsid w:val="00236360"/>
    <w:rsid w:val="00243B01"/>
    <w:rsid w:val="00251E01"/>
    <w:rsid w:val="00254CEB"/>
    <w:rsid w:val="00271E2A"/>
    <w:rsid w:val="00293F2E"/>
    <w:rsid w:val="00294614"/>
    <w:rsid w:val="00294651"/>
    <w:rsid w:val="002975BA"/>
    <w:rsid w:val="002A51D5"/>
    <w:rsid w:val="002A63FA"/>
    <w:rsid w:val="002B4B3B"/>
    <w:rsid w:val="002B541B"/>
    <w:rsid w:val="002C2700"/>
    <w:rsid w:val="002C71FD"/>
    <w:rsid w:val="002D3AD4"/>
    <w:rsid w:val="002E5C34"/>
    <w:rsid w:val="002F34BF"/>
    <w:rsid w:val="002F419F"/>
    <w:rsid w:val="002F5343"/>
    <w:rsid w:val="002F704A"/>
    <w:rsid w:val="00300A9F"/>
    <w:rsid w:val="00306BCC"/>
    <w:rsid w:val="00313907"/>
    <w:rsid w:val="003326E4"/>
    <w:rsid w:val="003357B9"/>
    <w:rsid w:val="00364078"/>
    <w:rsid w:val="00385ACC"/>
    <w:rsid w:val="003B4F39"/>
    <w:rsid w:val="003C6A93"/>
    <w:rsid w:val="003C6CD4"/>
    <w:rsid w:val="003E25C5"/>
    <w:rsid w:val="003F0FA2"/>
    <w:rsid w:val="003F422F"/>
    <w:rsid w:val="004109DA"/>
    <w:rsid w:val="0041250B"/>
    <w:rsid w:val="004268F4"/>
    <w:rsid w:val="00437F21"/>
    <w:rsid w:val="004476E2"/>
    <w:rsid w:val="00447A51"/>
    <w:rsid w:val="004504C0"/>
    <w:rsid w:val="00452AE5"/>
    <w:rsid w:val="0046599F"/>
    <w:rsid w:val="00492D4C"/>
    <w:rsid w:val="004968BC"/>
    <w:rsid w:val="004A6F01"/>
    <w:rsid w:val="004C0E61"/>
    <w:rsid w:val="004C66F0"/>
    <w:rsid w:val="004E6931"/>
    <w:rsid w:val="00501547"/>
    <w:rsid w:val="00511E0C"/>
    <w:rsid w:val="005129E5"/>
    <w:rsid w:val="005150E2"/>
    <w:rsid w:val="005269D5"/>
    <w:rsid w:val="00527E4B"/>
    <w:rsid w:val="00534DF1"/>
    <w:rsid w:val="00537F66"/>
    <w:rsid w:val="00545E40"/>
    <w:rsid w:val="00547309"/>
    <w:rsid w:val="00551E99"/>
    <w:rsid w:val="0055462D"/>
    <w:rsid w:val="00565C82"/>
    <w:rsid w:val="00570989"/>
    <w:rsid w:val="0057345D"/>
    <w:rsid w:val="00583E94"/>
    <w:rsid w:val="00596744"/>
    <w:rsid w:val="005A3CE3"/>
    <w:rsid w:val="005B2FCE"/>
    <w:rsid w:val="005C0358"/>
    <w:rsid w:val="005C30E4"/>
    <w:rsid w:val="005C41C9"/>
    <w:rsid w:val="005C4766"/>
    <w:rsid w:val="005C5E93"/>
    <w:rsid w:val="005D3200"/>
    <w:rsid w:val="005D53C9"/>
    <w:rsid w:val="0060023C"/>
    <w:rsid w:val="00602CC5"/>
    <w:rsid w:val="00606A68"/>
    <w:rsid w:val="00607047"/>
    <w:rsid w:val="00620B1D"/>
    <w:rsid w:val="00624B81"/>
    <w:rsid w:val="00634ED5"/>
    <w:rsid w:val="00636E7F"/>
    <w:rsid w:val="00657B73"/>
    <w:rsid w:val="006629BF"/>
    <w:rsid w:val="00684FA8"/>
    <w:rsid w:val="006928C2"/>
    <w:rsid w:val="0069367F"/>
    <w:rsid w:val="00697496"/>
    <w:rsid w:val="006B1FB1"/>
    <w:rsid w:val="006B2A64"/>
    <w:rsid w:val="006C1AF7"/>
    <w:rsid w:val="006D3944"/>
    <w:rsid w:val="006D43DB"/>
    <w:rsid w:val="006E3D77"/>
    <w:rsid w:val="007123C6"/>
    <w:rsid w:val="00716C78"/>
    <w:rsid w:val="00726CA9"/>
    <w:rsid w:val="00730061"/>
    <w:rsid w:val="007304A6"/>
    <w:rsid w:val="0073363C"/>
    <w:rsid w:val="00742060"/>
    <w:rsid w:val="0076437E"/>
    <w:rsid w:val="00782A75"/>
    <w:rsid w:val="007B0016"/>
    <w:rsid w:val="007B051D"/>
    <w:rsid w:val="007D72C4"/>
    <w:rsid w:val="007E143D"/>
    <w:rsid w:val="007E3143"/>
    <w:rsid w:val="007F3025"/>
    <w:rsid w:val="007F5B33"/>
    <w:rsid w:val="00803EA7"/>
    <w:rsid w:val="008113E3"/>
    <w:rsid w:val="0081215B"/>
    <w:rsid w:val="0081405C"/>
    <w:rsid w:val="008155BE"/>
    <w:rsid w:val="00841D1E"/>
    <w:rsid w:val="00854147"/>
    <w:rsid w:val="00855157"/>
    <w:rsid w:val="008768AE"/>
    <w:rsid w:val="00882648"/>
    <w:rsid w:val="0088276E"/>
    <w:rsid w:val="008B341C"/>
    <w:rsid w:val="008B3486"/>
    <w:rsid w:val="008B7734"/>
    <w:rsid w:val="008F55B2"/>
    <w:rsid w:val="00907A6A"/>
    <w:rsid w:val="00934803"/>
    <w:rsid w:val="0094136F"/>
    <w:rsid w:val="00941D87"/>
    <w:rsid w:val="00953A64"/>
    <w:rsid w:val="0096272A"/>
    <w:rsid w:val="00963E1C"/>
    <w:rsid w:val="00993390"/>
    <w:rsid w:val="009A5145"/>
    <w:rsid w:val="009C334B"/>
    <w:rsid w:val="009D27B8"/>
    <w:rsid w:val="009F6A06"/>
    <w:rsid w:val="00A34E34"/>
    <w:rsid w:val="00A52812"/>
    <w:rsid w:val="00A52DB3"/>
    <w:rsid w:val="00A5721B"/>
    <w:rsid w:val="00A614A3"/>
    <w:rsid w:val="00A94B4E"/>
    <w:rsid w:val="00AA3CC4"/>
    <w:rsid w:val="00AB12E4"/>
    <w:rsid w:val="00AC4454"/>
    <w:rsid w:val="00AD6332"/>
    <w:rsid w:val="00AE2E3C"/>
    <w:rsid w:val="00AE5A42"/>
    <w:rsid w:val="00AE5AA4"/>
    <w:rsid w:val="00AE78F4"/>
    <w:rsid w:val="00AF12A6"/>
    <w:rsid w:val="00B03EC1"/>
    <w:rsid w:val="00B34EF1"/>
    <w:rsid w:val="00B66C8B"/>
    <w:rsid w:val="00B725FD"/>
    <w:rsid w:val="00B751A6"/>
    <w:rsid w:val="00B83289"/>
    <w:rsid w:val="00B86B15"/>
    <w:rsid w:val="00B906DC"/>
    <w:rsid w:val="00BB1A6D"/>
    <w:rsid w:val="00BC1130"/>
    <w:rsid w:val="00BC4C3E"/>
    <w:rsid w:val="00BD0264"/>
    <w:rsid w:val="00BD1474"/>
    <w:rsid w:val="00BE348C"/>
    <w:rsid w:val="00BE400E"/>
    <w:rsid w:val="00BE566D"/>
    <w:rsid w:val="00BF0935"/>
    <w:rsid w:val="00BF5299"/>
    <w:rsid w:val="00C01C53"/>
    <w:rsid w:val="00C17208"/>
    <w:rsid w:val="00C26834"/>
    <w:rsid w:val="00C34DA2"/>
    <w:rsid w:val="00C5140F"/>
    <w:rsid w:val="00C86753"/>
    <w:rsid w:val="00C90AC0"/>
    <w:rsid w:val="00C92ECE"/>
    <w:rsid w:val="00C96920"/>
    <w:rsid w:val="00CA5B5E"/>
    <w:rsid w:val="00CB169F"/>
    <w:rsid w:val="00CC378C"/>
    <w:rsid w:val="00CC513C"/>
    <w:rsid w:val="00CD2E0B"/>
    <w:rsid w:val="00CD65AC"/>
    <w:rsid w:val="00CF2FF0"/>
    <w:rsid w:val="00D13936"/>
    <w:rsid w:val="00D377F0"/>
    <w:rsid w:val="00D415BB"/>
    <w:rsid w:val="00D67ADA"/>
    <w:rsid w:val="00D76C63"/>
    <w:rsid w:val="00D812D4"/>
    <w:rsid w:val="00D91D1B"/>
    <w:rsid w:val="00DA2403"/>
    <w:rsid w:val="00DB0857"/>
    <w:rsid w:val="00DD16A2"/>
    <w:rsid w:val="00DE3B95"/>
    <w:rsid w:val="00DE5070"/>
    <w:rsid w:val="00E05569"/>
    <w:rsid w:val="00E06658"/>
    <w:rsid w:val="00E11FD5"/>
    <w:rsid w:val="00E224CC"/>
    <w:rsid w:val="00E25399"/>
    <w:rsid w:val="00E3320F"/>
    <w:rsid w:val="00E37E89"/>
    <w:rsid w:val="00E510EB"/>
    <w:rsid w:val="00E64C70"/>
    <w:rsid w:val="00E700FF"/>
    <w:rsid w:val="00E73A4F"/>
    <w:rsid w:val="00E806C8"/>
    <w:rsid w:val="00E92B59"/>
    <w:rsid w:val="00E964FC"/>
    <w:rsid w:val="00E97A77"/>
    <w:rsid w:val="00EA046D"/>
    <w:rsid w:val="00EA4003"/>
    <w:rsid w:val="00EB0834"/>
    <w:rsid w:val="00EB7FE3"/>
    <w:rsid w:val="00ED0662"/>
    <w:rsid w:val="00F03ED0"/>
    <w:rsid w:val="00F12881"/>
    <w:rsid w:val="00F147D5"/>
    <w:rsid w:val="00F17809"/>
    <w:rsid w:val="00F2405B"/>
    <w:rsid w:val="00F2710C"/>
    <w:rsid w:val="00F529DC"/>
    <w:rsid w:val="00F65F39"/>
    <w:rsid w:val="00F66893"/>
    <w:rsid w:val="00F71FDB"/>
    <w:rsid w:val="00F80A03"/>
    <w:rsid w:val="00FA0BF2"/>
    <w:rsid w:val="00FA4387"/>
    <w:rsid w:val="00FA67F7"/>
    <w:rsid w:val="00FA6805"/>
    <w:rsid w:val="00FC1D39"/>
    <w:rsid w:val="00FD3DBB"/>
    <w:rsid w:val="00FD57C9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F66893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54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4CEB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345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345D"/>
    <w:rPr>
      <w:sz w:val="22"/>
      <w:szCs w:val="22"/>
      <w:lang w:eastAsia="en-US"/>
    </w:rPr>
  </w:style>
  <w:style w:type="paragraph" w:customStyle="1" w:styleId="ConsPlusNormal">
    <w:name w:val="ConsPlusNormal"/>
    <w:rsid w:val="008B773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29465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768A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F66893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54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4CEB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345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345D"/>
    <w:rPr>
      <w:sz w:val="22"/>
      <w:szCs w:val="22"/>
      <w:lang w:eastAsia="en-US"/>
    </w:rPr>
  </w:style>
  <w:style w:type="paragraph" w:customStyle="1" w:styleId="ConsPlusNormal">
    <w:name w:val="ConsPlusNormal"/>
    <w:rsid w:val="008B773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29465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768A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82A6-2BEA-4FD6-BB26-1DC6546F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user</cp:lastModifiedBy>
  <cp:revision>3</cp:revision>
  <cp:lastPrinted>2024-03-01T06:12:00Z</cp:lastPrinted>
  <dcterms:created xsi:type="dcterms:W3CDTF">2024-04-18T07:28:00Z</dcterms:created>
  <dcterms:modified xsi:type="dcterms:W3CDTF">2024-04-26T07:10:00Z</dcterms:modified>
</cp:coreProperties>
</file>