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22B3" w:rsidTr="00D022B3">
        <w:tc>
          <w:tcPr>
            <w:tcW w:w="426" w:type="dxa"/>
            <w:vAlign w:val="bottom"/>
            <w:hideMark/>
          </w:tcPr>
          <w:p w:rsidR="00D022B3" w:rsidRDefault="00D022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22B3" w:rsidRDefault="00D022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D022B3" w:rsidRDefault="00D022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022B3" w:rsidRDefault="00D022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22B3" w:rsidRDefault="00D022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</w:t>
            </w:r>
          </w:p>
        </w:tc>
      </w:tr>
      <w:bookmarkEnd w:id="0"/>
    </w:tbl>
    <w:p w:rsidR="004800D3" w:rsidRPr="004800D3" w:rsidRDefault="004800D3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800D3" w:rsidRPr="004800D3" w:rsidRDefault="004800D3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3B7A" w:rsidRPr="004800D3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0D3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CD3B7A" w:rsidRPr="004800D3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0D3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CD3B7A" w:rsidRPr="004800D3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0D3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8C1593" w:rsidRPr="004800D3" w:rsidRDefault="00CD3B7A" w:rsidP="008C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0D3">
        <w:rPr>
          <w:rFonts w:ascii="Times New Roman" w:hAnsi="Times New Roman" w:cs="Times New Roman"/>
          <w:sz w:val="28"/>
          <w:szCs w:val="28"/>
        </w:rPr>
        <w:t>«</w:t>
      </w:r>
      <w:r w:rsidR="008C1593" w:rsidRPr="004800D3">
        <w:rPr>
          <w:rFonts w:ascii="Times New Roman" w:hAnsi="Times New Roman" w:cs="Times New Roman"/>
          <w:sz w:val="28"/>
          <w:szCs w:val="28"/>
        </w:rPr>
        <w:t xml:space="preserve">О регулировании отдельных отношений </w:t>
      </w:r>
    </w:p>
    <w:p w:rsidR="00CD3B7A" w:rsidRPr="004800D3" w:rsidRDefault="008C1593" w:rsidP="008C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0D3">
        <w:rPr>
          <w:rFonts w:ascii="Times New Roman" w:hAnsi="Times New Roman" w:cs="Times New Roman"/>
          <w:sz w:val="28"/>
          <w:szCs w:val="28"/>
        </w:rPr>
        <w:t>в сфере недропользования</w:t>
      </w:r>
      <w:r w:rsidR="00CD3B7A" w:rsidRPr="004800D3">
        <w:rPr>
          <w:rFonts w:ascii="Times New Roman" w:hAnsi="Times New Roman" w:cs="Times New Roman"/>
          <w:sz w:val="28"/>
          <w:szCs w:val="28"/>
        </w:rPr>
        <w:t>»</w:t>
      </w:r>
    </w:p>
    <w:p w:rsidR="00FE03CF" w:rsidRPr="004800D3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4800D3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4800D3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0D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4800D3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4800D3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0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0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4800D3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4800D3" w:rsidRDefault="0012380C" w:rsidP="00B4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48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B42854" w:rsidRPr="004800D3">
        <w:rPr>
          <w:rFonts w:ascii="Times New Roman" w:hAnsi="Times New Roman" w:cs="Times New Roman"/>
          <w:sz w:val="28"/>
          <w:szCs w:val="28"/>
        </w:rPr>
        <w:t>«О</w:t>
      </w:r>
      <w:r w:rsidR="00B42854" w:rsidRPr="004800D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D3B7A" w:rsidRPr="004800D3">
        <w:rPr>
          <w:rFonts w:ascii="Times New Roman" w:hAnsi="Times New Roman" w:cs="Times New Roman"/>
          <w:sz w:val="28"/>
          <w:szCs w:val="28"/>
        </w:rPr>
        <w:t>внесении изменений в Закон Ярославской области «</w:t>
      </w:r>
      <w:r w:rsidR="008C1593" w:rsidRPr="004800D3">
        <w:rPr>
          <w:rFonts w:ascii="Times New Roman" w:hAnsi="Times New Roman" w:cs="Times New Roman"/>
          <w:sz w:val="28"/>
          <w:szCs w:val="28"/>
        </w:rPr>
        <w:t>О регулировании о</w:t>
      </w:r>
      <w:r w:rsidR="008C1593" w:rsidRPr="004800D3">
        <w:rPr>
          <w:rFonts w:ascii="Times New Roman" w:hAnsi="Times New Roman" w:cs="Times New Roman"/>
          <w:sz w:val="28"/>
          <w:szCs w:val="28"/>
        </w:rPr>
        <w:t>т</w:t>
      </w:r>
      <w:r w:rsidR="008C1593" w:rsidRPr="004800D3">
        <w:rPr>
          <w:rFonts w:ascii="Times New Roman" w:hAnsi="Times New Roman" w:cs="Times New Roman"/>
          <w:sz w:val="28"/>
          <w:szCs w:val="28"/>
        </w:rPr>
        <w:t>дельных отношений в сфере недропользования</w:t>
      </w:r>
      <w:r w:rsidR="00CD3B7A" w:rsidRPr="004800D3">
        <w:rPr>
          <w:rFonts w:ascii="Times New Roman" w:hAnsi="Times New Roman" w:cs="Times New Roman"/>
          <w:sz w:val="28"/>
          <w:szCs w:val="28"/>
        </w:rPr>
        <w:t>»</w:t>
      </w:r>
      <w:r w:rsidR="00CC7771" w:rsidRPr="0048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4800D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8C1593" w:rsidRPr="00480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="0014080B" w:rsidRPr="0048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области.</w:t>
      </w:r>
    </w:p>
    <w:p w:rsidR="0012380C" w:rsidRPr="004800D3" w:rsidRDefault="0012380C" w:rsidP="00B4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0D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380C" w:rsidRPr="004800D3" w:rsidRDefault="0012380C" w:rsidP="00123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80C" w:rsidRPr="004800D3" w:rsidRDefault="0012380C" w:rsidP="00CD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4800D3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4800D3" w:rsidRDefault="006378F2" w:rsidP="00EC2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0D3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4800D3" w:rsidRDefault="006378F2" w:rsidP="00480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0D3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4800D3">
        <w:rPr>
          <w:rFonts w:ascii="Times New Roman" w:hAnsi="Times New Roman" w:cs="Times New Roman"/>
          <w:sz w:val="28"/>
          <w:szCs w:val="28"/>
        </w:rPr>
        <w:t xml:space="preserve"> </w:t>
      </w:r>
      <w:r w:rsidRPr="004800D3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4800D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A0963" w:rsidRPr="004800D3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4800D3">
        <w:rPr>
          <w:rFonts w:ascii="Times New Roman" w:hAnsi="Times New Roman" w:cs="Times New Roman"/>
          <w:sz w:val="28"/>
          <w:szCs w:val="28"/>
        </w:rPr>
        <w:t xml:space="preserve">             А.Д. Константинов</w:t>
      </w:r>
    </w:p>
    <w:sectPr w:rsidR="00FE7A2F" w:rsidRPr="004800D3" w:rsidSect="004800D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2380C"/>
    <w:rsid w:val="0014080B"/>
    <w:rsid w:val="002F36EC"/>
    <w:rsid w:val="00326C80"/>
    <w:rsid w:val="00390058"/>
    <w:rsid w:val="003D0D48"/>
    <w:rsid w:val="003D6E36"/>
    <w:rsid w:val="004221A7"/>
    <w:rsid w:val="00436B44"/>
    <w:rsid w:val="004800D3"/>
    <w:rsid w:val="005A181B"/>
    <w:rsid w:val="006378F2"/>
    <w:rsid w:val="00786AC3"/>
    <w:rsid w:val="007A0963"/>
    <w:rsid w:val="007E4468"/>
    <w:rsid w:val="007F31E3"/>
    <w:rsid w:val="00824F3E"/>
    <w:rsid w:val="008321B5"/>
    <w:rsid w:val="008C1593"/>
    <w:rsid w:val="008E3473"/>
    <w:rsid w:val="008F5AEB"/>
    <w:rsid w:val="009578E7"/>
    <w:rsid w:val="00987C16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D022B3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9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2020-02-18T13:51:00Z</cp:lastPrinted>
  <dcterms:created xsi:type="dcterms:W3CDTF">2020-02-11T08:11:00Z</dcterms:created>
  <dcterms:modified xsi:type="dcterms:W3CDTF">2020-02-26T06:15:00Z</dcterms:modified>
</cp:coreProperties>
</file>