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BF" w:rsidRPr="00CC04BF" w:rsidRDefault="00984B02" w:rsidP="00984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84B02" w:rsidRPr="00CC04BF" w:rsidRDefault="00984B02" w:rsidP="00984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постановления Ярославской областной Думы </w:t>
      </w:r>
    </w:p>
    <w:p w:rsidR="00984B02" w:rsidRPr="00CC04BF" w:rsidRDefault="00984B02" w:rsidP="00984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статьи 246</w:t>
      </w:r>
      <w:r w:rsidRPr="00CC04BF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246</w:t>
      </w:r>
      <w:r w:rsidRPr="00CC04BF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2 </w:t>
      </w: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</w:t>
      </w:r>
    </w:p>
    <w:p w:rsidR="00984B02" w:rsidRPr="00CC04BF" w:rsidRDefault="00984B02" w:rsidP="00984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областной Думы»</w:t>
      </w:r>
    </w:p>
    <w:p w:rsidR="00984B02" w:rsidRDefault="00984B02" w:rsidP="00984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B02" w:rsidRDefault="00984B02" w:rsidP="00D00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</w:t>
      </w:r>
      <w:r w:rsidRPr="00984B02">
        <w:rPr>
          <w:rFonts w:ascii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Ярославской областной Думы </w:t>
      </w:r>
      <w:r w:rsidRPr="00984B02">
        <w:rPr>
          <w:rFonts w:ascii="Times New Roman" w:hAnsi="Times New Roman" w:cs="Times New Roman"/>
          <w:sz w:val="28"/>
          <w:szCs w:val="28"/>
        </w:rPr>
        <w:t>«О внесении изменений в статьи 246</w:t>
      </w:r>
      <w:r w:rsidRPr="00984B0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84B02">
        <w:rPr>
          <w:rFonts w:ascii="Times New Roman" w:hAnsi="Times New Roman" w:cs="Times New Roman"/>
          <w:sz w:val="28"/>
          <w:szCs w:val="28"/>
        </w:rPr>
        <w:t xml:space="preserve"> и 246</w:t>
      </w:r>
      <w:r w:rsidRPr="00984B0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Регламента </w:t>
      </w:r>
      <w:r w:rsidRPr="00984B02"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</w:t>
      </w:r>
      <w:r w:rsidR="00970A3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00204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E25999">
        <w:rPr>
          <w:rFonts w:ascii="Times New Roman" w:hAnsi="Times New Roman" w:cs="Times New Roman"/>
          <w:sz w:val="28"/>
          <w:szCs w:val="28"/>
        </w:rPr>
        <w:t>ан н</w:t>
      </w:r>
      <w:r w:rsidR="00CC04BF">
        <w:rPr>
          <w:rFonts w:ascii="Times New Roman" w:hAnsi="Times New Roman" w:cs="Times New Roman"/>
          <w:sz w:val="28"/>
          <w:szCs w:val="28"/>
        </w:rPr>
        <w:t>а основании положений статьей 6</w:t>
      </w:r>
      <w:r w:rsidR="00CC04BF" w:rsidRPr="00CC04BF">
        <w:rPr>
          <w:rFonts w:ascii="Times New Roman" w:hAnsi="Times New Roman" w:cs="Times New Roman"/>
          <w:sz w:val="28"/>
          <w:szCs w:val="28"/>
        </w:rPr>
        <w:t xml:space="preserve"> </w:t>
      </w:r>
      <w:r w:rsidR="00CC04BF">
        <w:rPr>
          <w:rFonts w:ascii="Times New Roman" w:hAnsi="Times New Roman" w:cs="Times New Roman"/>
          <w:sz w:val="28"/>
          <w:szCs w:val="28"/>
        </w:rPr>
        <w:t>и</w:t>
      </w:r>
      <w:r w:rsidR="00E25999">
        <w:rPr>
          <w:rFonts w:ascii="Times New Roman" w:hAnsi="Times New Roman" w:cs="Times New Roman"/>
          <w:sz w:val="28"/>
          <w:szCs w:val="28"/>
        </w:rPr>
        <w:t xml:space="preserve"> </w:t>
      </w:r>
      <w:r w:rsidR="00D00204">
        <w:rPr>
          <w:rFonts w:ascii="Times New Roman" w:hAnsi="Times New Roman" w:cs="Times New Roman"/>
          <w:sz w:val="28"/>
          <w:szCs w:val="28"/>
        </w:rPr>
        <w:t>7 Федерального</w:t>
      </w:r>
      <w:r w:rsidR="00D00204" w:rsidRPr="00D0020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0204">
        <w:rPr>
          <w:rFonts w:ascii="Times New Roman" w:hAnsi="Times New Roman" w:cs="Times New Roman"/>
          <w:sz w:val="28"/>
          <w:szCs w:val="28"/>
        </w:rPr>
        <w:t>а от 07.02.2011</w:t>
      </w:r>
      <w:r w:rsidR="00E25999">
        <w:rPr>
          <w:rFonts w:ascii="Times New Roman" w:hAnsi="Times New Roman" w:cs="Times New Roman"/>
          <w:sz w:val="28"/>
          <w:szCs w:val="28"/>
        </w:rPr>
        <w:t xml:space="preserve"> </w:t>
      </w:r>
      <w:r w:rsidR="00D00204">
        <w:rPr>
          <w:rFonts w:ascii="Times New Roman" w:hAnsi="Times New Roman" w:cs="Times New Roman"/>
          <w:sz w:val="28"/>
          <w:szCs w:val="28"/>
        </w:rPr>
        <w:t>№ 6-ФЗ «</w:t>
      </w:r>
      <w:r w:rsidR="00D00204" w:rsidRPr="00D00204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</w:t>
      </w:r>
      <w:r w:rsidR="00D00204">
        <w:rPr>
          <w:rFonts w:ascii="Times New Roman" w:hAnsi="Times New Roman" w:cs="Times New Roman"/>
          <w:sz w:val="28"/>
          <w:szCs w:val="28"/>
        </w:rPr>
        <w:t>рий и муниципальных образований» (далее – Федеральный закон № 6-ФЗ) и части 3</w:t>
      </w:r>
      <w:r w:rsidR="00D00204" w:rsidRPr="00D0020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00204">
        <w:rPr>
          <w:rFonts w:ascii="Times New Roman" w:hAnsi="Times New Roman" w:cs="Times New Roman"/>
          <w:sz w:val="28"/>
          <w:szCs w:val="28"/>
        </w:rPr>
        <w:t xml:space="preserve"> </w:t>
      </w:r>
      <w:r w:rsidR="00E25999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="00D00204">
        <w:rPr>
          <w:rFonts w:ascii="Times New Roman" w:hAnsi="Times New Roman" w:cs="Times New Roman"/>
          <w:sz w:val="28"/>
          <w:szCs w:val="28"/>
        </w:rPr>
        <w:t>Закона Ярославской</w:t>
      </w:r>
      <w:proofErr w:type="gramEnd"/>
      <w:r w:rsidR="00D00204">
        <w:rPr>
          <w:rFonts w:ascii="Times New Roman" w:hAnsi="Times New Roman" w:cs="Times New Roman"/>
          <w:sz w:val="28"/>
          <w:szCs w:val="28"/>
        </w:rPr>
        <w:t xml:space="preserve"> области от 07.11.2011 № 40-з «</w:t>
      </w:r>
      <w:r w:rsidR="00D00204" w:rsidRPr="00D00204">
        <w:rPr>
          <w:rFonts w:ascii="Times New Roman" w:hAnsi="Times New Roman" w:cs="Times New Roman"/>
          <w:sz w:val="28"/>
          <w:szCs w:val="28"/>
        </w:rPr>
        <w:t>О Контрольно-сче</w:t>
      </w:r>
      <w:r w:rsidR="00D00204">
        <w:rPr>
          <w:rFonts w:ascii="Times New Roman" w:hAnsi="Times New Roman" w:cs="Times New Roman"/>
          <w:sz w:val="28"/>
          <w:szCs w:val="28"/>
        </w:rPr>
        <w:t>тной палате Ярославской области»</w:t>
      </w:r>
      <w:r w:rsidR="00A612B6">
        <w:rPr>
          <w:rFonts w:ascii="Times New Roman" w:hAnsi="Times New Roman" w:cs="Times New Roman"/>
          <w:sz w:val="28"/>
          <w:szCs w:val="28"/>
        </w:rPr>
        <w:t xml:space="preserve"> и уточняет порядок рассмотрения кандидатур на должность председателя Контрольно-счетной палаты Ярославской области</w:t>
      </w:r>
      <w:r w:rsidR="00D002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204" w:rsidRDefault="00D00204" w:rsidP="00D00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Частью 1 статьи 7 Федерального закона № 6-ФЗ установлены квалификационные требования к кандидатурам на должность председателя </w:t>
      </w:r>
      <w:r w:rsidRPr="00D00204">
        <w:rPr>
          <w:rFonts w:ascii="Times New Roman" w:hAnsi="Times New Roman" w:cs="Times New Roman"/>
          <w:sz w:val="28"/>
          <w:szCs w:val="28"/>
        </w:rPr>
        <w:t>контрольно-счетного органа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. При этом п</w:t>
      </w:r>
      <w:r w:rsidRPr="00D00204">
        <w:rPr>
          <w:rFonts w:ascii="Times New Roman" w:hAnsi="Times New Roman" w:cs="Times New Roman"/>
          <w:sz w:val="28"/>
          <w:szCs w:val="28"/>
        </w:rPr>
        <w:t>орядок проведения проверки соответствия кандидатур на должность председателя контрольно-счетного органа субъекта Российской Федерации указанным квалификационным требования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00204">
        <w:rPr>
          <w:rFonts w:ascii="Times New Roman" w:hAnsi="Times New Roman" w:cs="Times New Roman"/>
          <w:sz w:val="28"/>
          <w:szCs w:val="28"/>
        </w:rPr>
        <w:t xml:space="preserve"> устанавливается Счетной палатой Российской Федерации</w:t>
      </w:r>
      <w:r w:rsidR="0013486D">
        <w:rPr>
          <w:rFonts w:ascii="Times New Roman" w:hAnsi="Times New Roman" w:cs="Times New Roman"/>
          <w:sz w:val="28"/>
          <w:szCs w:val="28"/>
        </w:rPr>
        <w:t xml:space="preserve"> (часть 1.1 статьи 7 Федерального закона № 6-ФЗ)</w:t>
      </w:r>
      <w:r w:rsidRPr="00D00204">
        <w:rPr>
          <w:rFonts w:ascii="Times New Roman" w:hAnsi="Times New Roman" w:cs="Times New Roman"/>
          <w:sz w:val="28"/>
          <w:szCs w:val="28"/>
        </w:rPr>
        <w:t>.</w:t>
      </w:r>
      <w:r w:rsidR="00134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86D" w:rsidRDefault="0013486D" w:rsidP="00D00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части 5.1 статьи 6 Федерального закона № 6-ФЗ </w:t>
      </w:r>
      <w:r w:rsidR="00E25999">
        <w:rPr>
          <w:rFonts w:ascii="Times New Roman" w:hAnsi="Times New Roman" w:cs="Times New Roman"/>
          <w:sz w:val="28"/>
          <w:szCs w:val="28"/>
        </w:rPr>
        <w:t>з</w:t>
      </w:r>
      <w:r w:rsidRPr="0013486D">
        <w:rPr>
          <w:rFonts w:ascii="Times New Roman" w:hAnsi="Times New Roman" w:cs="Times New Roman"/>
          <w:sz w:val="28"/>
          <w:szCs w:val="28"/>
        </w:rPr>
        <w:t>аконодательный орган субъекта Российской Федерации обращается в Счетную палату Российской Федерации за заключением о соответствии кандидатур на должность председателя контрольно-счетного органа субъекта Российской Федерации квалификационным требованиям, установленным настоящим Федеральным законом.</w:t>
      </w:r>
    </w:p>
    <w:p w:rsidR="00970A3E" w:rsidRDefault="00F43DC3" w:rsidP="00F43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Пунктами</w:t>
      </w:r>
      <w:r w:rsidR="00E2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2.4 и </w:t>
      </w:r>
      <w:r w:rsidR="00E25999">
        <w:rPr>
          <w:rFonts w:ascii="Times New Roman" w:hAnsi="Times New Roman" w:cs="Times New Roman"/>
          <w:sz w:val="28"/>
          <w:szCs w:val="28"/>
        </w:rPr>
        <w:t xml:space="preserve">2.8 Порядка </w:t>
      </w:r>
      <w:r w:rsidR="00E25999" w:rsidRPr="00E25999">
        <w:rPr>
          <w:rFonts w:ascii="Times New Roman" w:hAnsi="Times New Roman" w:cs="Times New Roman"/>
          <w:sz w:val="28"/>
          <w:szCs w:val="28"/>
        </w:rPr>
        <w:t>проведения проверки соответствия кандидатур на должность председателя контрольно-счетного органа субъекта Российской Федерации, контрольно-счетного органа федеральной территор</w:t>
      </w:r>
      <w:r w:rsidR="00E25999">
        <w:rPr>
          <w:rFonts w:ascii="Times New Roman" w:hAnsi="Times New Roman" w:cs="Times New Roman"/>
          <w:sz w:val="28"/>
          <w:szCs w:val="28"/>
        </w:rPr>
        <w:t>ии квалификационным требованиям, утвержденного приказом Председателя Счетной палаты Российской Федерации от 21</w:t>
      </w:r>
      <w:r w:rsidR="00CC04BF">
        <w:rPr>
          <w:rFonts w:ascii="Times New Roman" w:hAnsi="Times New Roman" w:cs="Times New Roman"/>
          <w:sz w:val="28"/>
          <w:szCs w:val="28"/>
        </w:rPr>
        <w:t>.09.</w:t>
      </w:r>
      <w:r w:rsidR="00E25999">
        <w:rPr>
          <w:rFonts w:ascii="Times New Roman" w:hAnsi="Times New Roman" w:cs="Times New Roman"/>
          <w:sz w:val="28"/>
          <w:szCs w:val="28"/>
        </w:rPr>
        <w:t>2021 №</w:t>
      </w:r>
      <w:r w:rsidR="00E25999" w:rsidRPr="00E25999">
        <w:rPr>
          <w:rFonts w:ascii="Times New Roman" w:hAnsi="Times New Roman" w:cs="Times New Roman"/>
          <w:sz w:val="28"/>
          <w:szCs w:val="28"/>
        </w:rPr>
        <w:t xml:space="preserve"> 98</w:t>
      </w:r>
      <w:r w:rsidR="00E259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предусмотрены документ</w:t>
      </w:r>
      <w:r w:rsidR="00CC04BF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3E">
        <w:rPr>
          <w:rFonts w:ascii="Times New Roman" w:hAnsi="Times New Roman" w:cs="Times New Roman"/>
          <w:sz w:val="28"/>
          <w:szCs w:val="28"/>
        </w:rPr>
        <w:t>кандидата на должность председателя</w:t>
      </w:r>
      <w:r w:rsidRPr="00970A3E">
        <w:t xml:space="preserve"> </w:t>
      </w:r>
      <w:r w:rsidRPr="00970A3E">
        <w:rPr>
          <w:rFonts w:ascii="Times New Roman" w:hAnsi="Times New Roman" w:cs="Times New Roman"/>
          <w:sz w:val="28"/>
          <w:szCs w:val="28"/>
        </w:rPr>
        <w:t>контрольно-счетного органа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которые направляются в Счетную палату Российской Федерации </w:t>
      </w:r>
      <w:r w:rsidRPr="00970A3E">
        <w:rPr>
          <w:rFonts w:ascii="Times New Roman" w:hAnsi="Times New Roman" w:cs="Times New Roman"/>
          <w:sz w:val="28"/>
          <w:szCs w:val="28"/>
        </w:rPr>
        <w:t>законодательным (представительным) органом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E25999">
        <w:rPr>
          <w:rFonts w:ascii="Times New Roman" w:hAnsi="Times New Roman" w:cs="Times New Roman"/>
          <w:sz w:val="28"/>
          <w:szCs w:val="28"/>
        </w:rPr>
        <w:t>о</w:t>
      </w:r>
      <w:r w:rsidR="00E25999" w:rsidRPr="00E25999">
        <w:rPr>
          <w:rFonts w:ascii="Times New Roman" w:hAnsi="Times New Roman" w:cs="Times New Roman"/>
          <w:sz w:val="28"/>
          <w:szCs w:val="28"/>
        </w:rPr>
        <w:t>бщий срок проведения Квалификационной комиссией Счетной палаты Российской Федерации</w:t>
      </w:r>
      <w:r w:rsidR="00E25999">
        <w:rPr>
          <w:rFonts w:ascii="Times New Roman" w:hAnsi="Times New Roman" w:cs="Times New Roman"/>
          <w:sz w:val="28"/>
          <w:szCs w:val="28"/>
        </w:rPr>
        <w:t xml:space="preserve"> </w:t>
      </w:r>
      <w:r w:rsidR="00E25999" w:rsidRPr="00E25999">
        <w:rPr>
          <w:rFonts w:ascii="Times New Roman" w:hAnsi="Times New Roman" w:cs="Times New Roman"/>
          <w:sz w:val="28"/>
          <w:szCs w:val="28"/>
        </w:rPr>
        <w:t>проверки и подготовки заключения Счетной палаты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5999" w:rsidRPr="00E2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A3E" w:rsidRDefault="00970A3E" w:rsidP="00E2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изложенным</w:t>
      </w:r>
      <w:r w:rsidR="00A6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проектом </w:t>
      </w:r>
      <w:r w:rsidR="0060321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612B6">
        <w:rPr>
          <w:rFonts w:ascii="Times New Roman" w:hAnsi="Times New Roman" w:cs="Times New Roman"/>
          <w:sz w:val="28"/>
          <w:szCs w:val="28"/>
        </w:rPr>
        <w:t xml:space="preserve">предусматривается, что </w:t>
      </w:r>
      <w:r w:rsidR="00A612B6" w:rsidRPr="00A612B6">
        <w:rPr>
          <w:rFonts w:ascii="Times New Roman" w:hAnsi="Times New Roman" w:cs="Times New Roman"/>
          <w:sz w:val="28"/>
          <w:szCs w:val="28"/>
        </w:rPr>
        <w:t>предложения о кандидатурах на должность председателя Контрольно-счетной палаты Ярославской области</w:t>
      </w:r>
      <w:r w:rsidR="00A612B6">
        <w:rPr>
          <w:rFonts w:ascii="Times New Roman" w:hAnsi="Times New Roman" w:cs="Times New Roman"/>
          <w:sz w:val="28"/>
          <w:szCs w:val="28"/>
        </w:rPr>
        <w:t xml:space="preserve"> вносятся не </w:t>
      </w:r>
      <w:proofErr w:type="gramStart"/>
      <w:r w:rsidR="00A612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612B6">
        <w:rPr>
          <w:rFonts w:ascii="Times New Roman" w:hAnsi="Times New Roman" w:cs="Times New Roman"/>
          <w:sz w:val="28"/>
          <w:szCs w:val="28"/>
        </w:rPr>
        <w:t xml:space="preserve"> чем за три</w:t>
      </w:r>
      <w:r w:rsidR="00A612B6" w:rsidRPr="00A612B6">
        <w:rPr>
          <w:rFonts w:ascii="Times New Roman" w:hAnsi="Times New Roman" w:cs="Times New Roman"/>
          <w:sz w:val="28"/>
          <w:szCs w:val="28"/>
        </w:rPr>
        <w:t xml:space="preserve"> месяца </w:t>
      </w:r>
      <w:r w:rsidR="00A612B6" w:rsidRPr="00A612B6">
        <w:rPr>
          <w:rFonts w:ascii="Times New Roman" w:hAnsi="Times New Roman" w:cs="Times New Roman"/>
          <w:sz w:val="28"/>
          <w:szCs w:val="28"/>
        </w:rPr>
        <w:lastRenderedPageBreak/>
        <w:t>до истечения срока полномочий действующего председателя Контрольно-счетной палаты</w:t>
      </w:r>
      <w:r w:rsidR="00A612B6">
        <w:rPr>
          <w:rFonts w:ascii="Times New Roman" w:hAnsi="Times New Roman" w:cs="Times New Roman"/>
          <w:sz w:val="28"/>
          <w:szCs w:val="28"/>
        </w:rPr>
        <w:t xml:space="preserve"> (согласно действующей редакции части 1 статьи 246</w:t>
      </w:r>
      <w:r w:rsidR="00A612B6" w:rsidRPr="00A612B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612B6">
        <w:rPr>
          <w:rFonts w:ascii="Times New Roman" w:hAnsi="Times New Roman" w:cs="Times New Roman"/>
          <w:sz w:val="28"/>
          <w:szCs w:val="28"/>
        </w:rPr>
        <w:t xml:space="preserve"> Регламента Ярославской областной Думы - </w:t>
      </w:r>
      <w:r w:rsidR="00A612B6" w:rsidRPr="00A612B6">
        <w:rPr>
          <w:rFonts w:ascii="Times New Roman" w:hAnsi="Times New Roman" w:cs="Times New Roman"/>
          <w:sz w:val="28"/>
          <w:szCs w:val="28"/>
        </w:rPr>
        <w:t>не позднее чем за два месяца</w:t>
      </w:r>
      <w:r w:rsidR="00A612B6">
        <w:rPr>
          <w:rFonts w:ascii="Times New Roman" w:hAnsi="Times New Roman" w:cs="Times New Roman"/>
          <w:sz w:val="28"/>
          <w:szCs w:val="28"/>
        </w:rPr>
        <w:t>). При этом проект постановления вводит норму о том, что п</w:t>
      </w:r>
      <w:r w:rsidR="00A612B6" w:rsidRPr="00A612B6">
        <w:rPr>
          <w:rFonts w:ascii="Times New Roman" w:hAnsi="Times New Roman" w:cs="Times New Roman"/>
          <w:sz w:val="28"/>
          <w:szCs w:val="28"/>
        </w:rPr>
        <w:t xml:space="preserve">редложения о кандидатурах на должность председателя Контрольно-счетной палаты рассматриваются профильным комитетом не позднее 10 календарных дней со дня истечения </w:t>
      </w:r>
      <w:r w:rsidR="00A612B6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A612B6" w:rsidRPr="00A612B6">
        <w:rPr>
          <w:rFonts w:ascii="Times New Roman" w:hAnsi="Times New Roman" w:cs="Times New Roman"/>
          <w:sz w:val="28"/>
          <w:szCs w:val="28"/>
        </w:rPr>
        <w:t>срока</w:t>
      </w:r>
      <w:r w:rsidR="00A612B6">
        <w:rPr>
          <w:rFonts w:ascii="Times New Roman" w:hAnsi="Times New Roman" w:cs="Times New Roman"/>
          <w:sz w:val="28"/>
          <w:szCs w:val="28"/>
        </w:rPr>
        <w:t>.</w:t>
      </w:r>
    </w:p>
    <w:p w:rsidR="00A612B6" w:rsidRDefault="00A612B6" w:rsidP="00E2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2B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о кандидатурах </w:t>
      </w:r>
      <w:r w:rsidRPr="00A612B6">
        <w:rPr>
          <w:rFonts w:ascii="Times New Roman" w:hAnsi="Times New Roman" w:cs="Times New Roman"/>
          <w:sz w:val="28"/>
          <w:szCs w:val="28"/>
        </w:rPr>
        <w:t>на должность председателя Контрольно-счетной палаты профильный комитет формирует список кандидатов на должность председателя Контрольно-счетной палаты.</w:t>
      </w:r>
    </w:p>
    <w:p w:rsidR="00681309" w:rsidRDefault="00681309" w:rsidP="00E2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309">
        <w:rPr>
          <w:rFonts w:ascii="Times New Roman" w:hAnsi="Times New Roman" w:cs="Times New Roman"/>
          <w:sz w:val="28"/>
          <w:szCs w:val="28"/>
        </w:rPr>
        <w:t xml:space="preserve">Ярославская областная Дума обращается в Счетную палату Российской Федерации за заключением о соответствии кандидатур на должность председателя Контрольно-счетной палаты квалификационным требованиям, установленным Федеральным законом </w:t>
      </w:r>
      <w:r w:rsidR="00121C97">
        <w:rPr>
          <w:rFonts w:ascii="Times New Roman" w:hAnsi="Times New Roman" w:cs="Times New Roman"/>
          <w:sz w:val="28"/>
          <w:szCs w:val="28"/>
        </w:rPr>
        <w:t>№ 6-ФЗ</w:t>
      </w:r>
      <w:r w:rsidRPr="006813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1309">
        <w:rPr>
          <w:rFonts w:ascii="Times New Roman" w:hAnsi="Times New Roman" w:cs="Times New Roman"/>
          <w:sz w:val="28"/>
          <w:szCs w:val="28"/>
        </w:rPr>
        <w:t>Указанное обращение направляется в Счетную палату Российской Федерации Председателем Думы, а в его отсутствие - одним из заместителей Председателя Думы в соответствии с распределением должностных полномочий, не позднее трех календарных дней со дня принятия соответствующего решения профильным комитетом с приложением документов кандидата на должность председателя Контрольно-счетной палаты, установленных Счетной палатой Российской Федерации.</w:t>
      </w:r>
      <w:proofErr w:type="gramEnd"/>
    </w:p>
    <w:p w:rsidR="00A612B6" w:rsidRPr="00B92B46" w:rsidRDefault="00681309" w:rsidP="00E2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309">
        <w:rPr>
          <w:rFonts w:ascii="Times New Roman" w:hAnsi="Times New Roman" w:cs="Times New Roman"/>
          <w:sz w:val="28"/>
          <w:szCs w:val="28"/>
        </w:rPr>
        <w:t>На рассмотрение Думы выносятся кандидатуры на должность председателя Контрольно-счетной палаты, которые заключением Счетной палаты Российской Федерации признаны соответствующими квалификационным требованиям.</w:t>
      </w:r>
    </w:p>
    <w:p w:rsidR="00B92B46" w:rsidRDefault="00B92B46" w:rsidP="00B92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постановления не повлечет за собой увеличение (уменьшение) расходов или доходов областного бюджета.</w:t>
      </w:r>
    </w:p>
    <w:p w:rsidR="00E25999" w:rsidRPr="00984B02" w:rsidRDefault="00E25999" w:rsidP="00D00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5999" w:rsidRPr="00984B02" w:rsidSect="00CC04BF">
      <w:headerReference w:type="default" r:id="rId9"/>
      <w:pgSz w:w="11906" w:h="16838"/>
      <w:pgMar w:top="851" w:right="851" w:bottom="1440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15" w:rsidRDefault="00044115" w:rsidP="00CC04BF">
      <w:pPr>
        <w:spacing w:after="0" w:line="240" w:lineRule="auto"/>
      </w:pPr>
      <w:r>
        <w:separator/>
      </w:r>
    </w:p>
  </w:endnote>
  <w:endnote w:type="continuationSeparator" w:id="0">
    <w:p w:rsidR="00044115" w:rsidRDefault="00044115" w:rsidP="00CC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15" w:rsidRDefault="00044115" w:rsidP="00CC04BF">
      <w:pPr>
        <w:spacing w:after="0" w:line="240" w:lineRule="auto"/>
      </w:pPr>
      <w:r>
        <w:separator/>
      </w:r>
    </w:p>
  </w:footnote>
  <w:footnote w:type="continuationSeparator" w:id="0">
    <w:p w:rsidR="00044115" w:rsidRDefault="00044115" w:rsidP="00CC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96610"/>
      <w:docPartObj>
        <w:docPartGallery w:val="Page Numbers (Top of Page)"/>
        <w:docPartUnique/>
      </w:docPartObj>
    </w:sdtPr>
    <w:sdtContent>
      <w:p w:rsidR="00CC04BF" w:rsidRDefault="00CC04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C04BF" w:rsidRDefault="00CC04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55E56"/>
    <w:multiLevelType w:val="hybridMultilevel"/>
    <w:tmpl w:val="DD6ABEC0"/>
    <w:lvl w:ilvl="0" w:tplc="7B249C26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DCC14B5"/>
    <w:multiLevelType w:val="hybridMultilevel"/>
    <w:tmpl w:val="9A10F9C8"/>
    <w:lvl w:ilvl="0" w:tplc="5CB88A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E57F1C"/>
    <w:multiLevelType w:val="hybridMultilevel"/>
    <w:tmpl w:val="97D8ABB2"/>
    <w:lvl w:ilvl="0" w:tplc="47AAB55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675BBA"/>
    <w:multiLevelType w:val="hybridMultilevel"/>
    <w:tmpl w:val="20721132"/>
    <w:lvl w:ilvl="0" w:tplc="A8D0AA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8E"/>
    <w:rsid w:val="00023305"/>
    <w:rsid w:val="00026F44"/>
    <w:rsid w:val="00035381"/>
    <w:rsid w:val="00044115"/>
    <w:rsid w:val="000540D1"/>
    <w:rsid w:val="00090C06"/>
    <w:rsid w:val="000E6C38"/>
    <w:rsid w:val="00121C97"/>
    <w:rsid w:val="0013486D"/>
    <w:rsid w:val="00142699"/>
    <w:rsid w:val="00167777"/>
    <w:rsid w:val="001B0E51"/>
    <w:rsid w:val="001E6663"/>
    <w:rsid w:val="0021634E"/>
    <w:rsid w:val="00221F1D"/>
    <w:rsid w:val="00276F36"/>
    <w:rsid w:val="002D31C7"/>
    <w:rsid w:val="0038385C"/>
    <w:rsid w:val="00584C7D"/>
    <w:rsid w:val="005E1469"/>
    <w:rsid w:val="005F6C73"/>
    <w:rsid w:val="0060321B"/>
    <w:rsid w:val="00681309"/>
    <w:rsid w:val="00692501"/>
    <w:rsid w:val="006B626A"/>
    <w:rsid w:val="00700256"/>
    <w:rsid w:val="00720228"/>
    <w:rsid w:val="00747036"/>
    <w:rsid w:val="00775169"/>
    <w:rsid w:val="007B55E9"/>
    <w:rsid w:val="007B7E60"/>
    <w:rsid w:val="00810FA1"/>
    <w:rsid w:val="00831FC3"/>
    <w:rsid w:val="00864D93"/>
    <w:rsid w:val="008711D8"/>
    <w:rsid w:val="008A0445"/>
    <w:rsid w:val="008D3AE1"/>
    <w:rsid w:val="008E21B7"/>
    <w:rsid w:val="00945EEB"/>
    <w:rsid w:val="00970A3E"/>
    <w:rsid w:val="00984B02"/>
    <w:rsid w:val="009F0531"/>
    <w:rsid w:val="00A12DD5"/>
    <w:rsid w:val="00A2732F"/>
    <w:rsid w:val="00A3326F"/>
    <w:rsid w:val="00A612B6"/>
    <w:rsid w:val="00AC7B33"/>
    <w:rsid w:val="00AE43E5"/>
    <w:rsid w:val="00B4509C"/>
    <w:rsid w:val="00B76512"/>
    <w:rsid w:val="00B92B46"/>
    <w:rsid w:val="00C2338E"/>
    <w:rsid w:val="00C32289"/>
    <w:rsid w:val="00C519F9"/>
    <w:rsid w:val="00CC04BF"/>
    <w:rsid w:val="00D00204"/>
    <w:rsid w:val="00D30E0A"/>
    <w:rsid w:val="00D368F2"/>
    <w:rsid w:val="00DF4583"/>
    <w:rsid w:val="00E2394D"/>
    <w:rsid w:val="00E25999"/>
    <w:rsid w:val="00E90304"/>
    <w:rsid w:val="00F26F25"/>
    <w:rsid w:val="00F43DC3"/>
    <w:rsid w:val="00F44B3A"/>
    <w:rsid w:val="00F80E4D"/>
    <w:rsid w:val="00F90300"/>
    <w:rsid w:val="00FC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F36"/>
    <w:pPr>
      <w:ind w:left="720"/>
      <w:contextualSpacing/>
    </w:pPr>
  </w:style>
  <w:style w:type="paragraph" w:customStyle="1" w:styleId="ConsPlusNormal">
    <w:name w:val="ConsPlusNormal"/>
    <w:rsid w:val="006B62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CC0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04BF"/>
  </w:style>
  <w:style w:type="paragraph" w:styleId="a6">
    <w:name w:val="footer"/>
    <w:basedOn w:val="a"/>
    <w:link w:val="a7"/>
    <w:uiPriority w:val="99"/>
    <w:unhideWhenUsed/>
    <w:rsid w:val="00CC0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0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F36"/>
    <w:pPr>
      <w:ind w:left="720"/>
      <w:contextualSpacing/>
    </w:pPr>
  </w:style>
  <w:style w:type="paragraph" w:customStyle="1" w:styleId="ConsPlusNormal">
    <w:name w:val="ConsPlusNormal"/>
    <w:rsid w:val="006B62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CC0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04BF"/>
  </w:style>
  <w:style w:type="paragraph" w:styleId="a6">
    <w:name w:val="footer"/>
    <w:basedOn w:val="a"/>
    <w:link w:val="a7"/>
    <w:uiPriority w:val="99"/>
    <w:unhideWhenUsed/>
    <w:rsid w:val="00CC0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0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4BC3D-56E4-463E-94E5-8DEFBF72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</cp:revision>
  <cp:lastPrinted>2024-08-26T07:51:00Z</cp:lastPrinted>
  <dcterms:created xsi:type="dcterms:W3CDTF">2024-09-04T14:09:00Z</dcterms:created>
  <dcterms:modified xsi:type="dcterms:W3CDTF">2024-09-04T14:09:00Z</dcterms:modified>
</cp:coreProperties>
</file>