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F5" w:rsidRPr="00DB1F1D" w:rsidRDefault="002A6CF5" w:rsidP="002A6CF5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BC0321">
        <w:rPr>
          <w:color w:val="000000"/>
          <w:sz w:val="28"/>
          <w:szCs w:val="28"/>
        </w:rPr>
        <w:t>2</w:t>
      </w:r>
    </w:p>
    <w:p w:rsidR="002A6CF5" w:rsidRPr="00DB1F1D" w:rsidRDefault="002A6CF5" w:rsidP="002A6CF5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A6CF5" w:rsidRDefault="00550325" w:rsidP="00550325">
      <w:pPr>
        <w:spacing w:before="120"/>
        <w:ind w:firstLine="10915"/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22.11.2021 </w:t>
      </w:r>
      <w:r w:rsidRPr="00506331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79-з</w:t>
      </w:r>
    </w:p>
    <w:p w:rsidR="00550325" w:rsidRPr="00DB1F1D" w:rsidRDefault="00550325" w:rsidP="002A6CF5">
      <w:pPr>
        <w:ind w:firstLine="10915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A6CF5" w:rsidRPr="00DB1F1D" w:rsidRDefault="002A6CF5" w:rsidP="002A6CF5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2A6CF5" w:rsidRPr="00DB1F1D" w:rsidRDefault="002A6CF5" w:rsidP="002A6CF5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A6CF5" w:rsidRDefault="002A6CF5" w:rsidP="002A6CF5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</w:t>
      </w:r>
      <w:r w:rsidRPr="00070120">
        <w:rPr>
          <w:color w:val="000000"/>
          <w:sz w:val="28"/>
          <w:szCs w:val="28"/>
        </w:rPr>
        <w:t>2</w:t>
      </w:r>
      <w:r w:rsidRPr="00DB1F1D">
        <w:rPr>
          <w:color w:val="000000"/>
          <w:sz w:val="28"/>
          <w:szCs w:val="28"/>
        </w:rPr>
        <w:t>.12.20</w:t>
      </w:r>
      <w:r w:rsidRPr="00070120">
        <w:rPr>
          <w:color w:val="000000"/>
          <w:sz w:val="28"/>
          <w:szCs w:val="28"/>
        </w:rPr>
        <w:t>20</w:t>
      </w:r>
      <w:r w:rsidRPr="00DB1F1D">
        <w:rPr>
          <w:color w:val="000000"/>
          <w:sz w:val="28"/>
          <w:szCs w:val="28"/>
        </w:rPr>
        <w:t xml:space="preserve"> № </w:t>
      </w:r>
      <w:r w:rsidRPr="00070120">
        <w:rPr>
          <w:color w:val="000000"/>
          <w:sz w:val="28"/>
          <w:szCs w:val="28"/>
        </w:rPr>
        <w:t>10</w:t>
      </w:r>
      <w:r w:rsidRPr="00DB1F1D">
        <w:rPr>
          <w:color w:val="000000"/>
          <w:sz w:val="28"/>
          <w:szCs w:val="28"/>
        </w:rPr>
        <w:t>0-з</w:t>
      </w:r>
    </w:p>
    <w:p w:rsidR="002A6CF5" w:rsidRDefault="002A6CF5" w:rsidP="00E60743">
      <w:pPr>
        <w:jc w:val="center"/>
        <w:rPr>
          <w:color w:val="000000"/>
          <w:sz w:val="28"/>
          <w:szCs w:val="28"/>
        </w:rPr>
      </w:pPr>
    </w:p>
    <w:p w:rsidR="00E60743" w:rsidRPr="002A6CF5" w:rsidRDefault="00E60743" w:rsidP="00E60743">
      <w:pPr>
        <w:ind w:firstLine="420"/>
        <w:jc w:val="center"/>
        <w:rPr>
          <w:sz w:val="28"/>
          <w:szCs w:val="28"/>
        </w:rPr>
      </w:pPr>
      <w:proofErr w:type="gramStart"/>
      <w:r w:rsidRPr="002A6CF5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E60743" w:rsidRPr="002A6CF5" w:rsidRDefault="00E60743" w:rsidP="00E60743">
      <w:pPr>
        <w:ind w:firstLine="420"/>
        <w:jc w:val="center"/>
        <w:rPr>
          <w:sz w:val="28"/>
          <w:szCs w:val="28"/>
        </w:rPr>
      </w:pPr>
      <w:r w:rsidRPr="002A6CF5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E60743" w:rsidRPr="002A6CF5" w:rsidRDefault="00E60743" w:rsidP="00E60743">
      <w:pPr>
        <w:ind w:firstLine="420"/>
        <w:jc w:val="center"/>
        <w:rPr>
          <w:sz w:val="28"/>
          <w:szCs w:val="28"/>
        </w:rPr>
      </w:pPr>
      <w:r w:rsidRPr="002A6CF5">
        <w:rPr>
          <w:b/>
          <w:bCs/>
          <w:color w:val="000000"/>
          <w:sz w:val="28"/>
          <w:szCs w:val="28"/>
        </w:rPr>
        <w:t>бюджетов Российской Федерации на плановый период 2022 и 2023 годов</w:t>
      </w:r>
    </w:p>
    <w:p w:rsidR="00E60743" w:rsidRDefault="00E60743" w:rsidP="002A6CF5">
      <w:pPr>
        <w:jc w:val="right"/>
        <w:rPr>
          <w:color w:val="000000"/>
          <w:sz w:val="28"/>
          <w:szCs w:val="28"/>
        </w:rPr>
      </w:pPr>
    </w:p>
    <w:p w:rsidR="008A131A" w:rsidRDefault="008A131A">
      <w:pPr>
        <w:rPr>
          <w:vanish/>
        </w:rPr>
      </w:pPr>
    </w:p>
    <w:p w:rsidR="008A131A" w:rsidRDefault="008A131A">
      <w:pPr>
        <w:rPr>
          <w:vanish/>
        </w:rPr>
      </w:pPr>
      <w:bookmarkStart w:id="1" w:name="__bookmark_1"/>
      <w:bookmarkEnd w:id="1"/>
    </w:p>
    <w:tbl>
      <w:tblPr>
        <w:tblOverlap w:val="never"/>
        <w:tblW w:w="14829" w:type="dxa"/>
        <w:tblLayout w:type="fixed"/>
        <w:tblLook w:val="01E0" w:firstRow="1" w:lastRow="1" w:firstColumn="1" w:lastColumn="1" w:noHBand="0" w:noVBand="0"/>
      </w:tblPr>
      <w:tblGrid>
        <w:gridCol w:w="7593"/>
        <w:gridCol w:w="1843"/>
        <w:gridCol w:w="1061"/>
        <w:gridCol w:w="1970"/>
        <w:gridCol w:w="1970"/>
        <w:gridCol w:w="392"/>
      </w:tblGrid>
      <w:tr w:rsidR="002A6CF5" w:rsidTr="001C510E">
        <w:trPr>
          <w:gridAfter w:val="1"/>
          <w:wAfter w:w="392" w:type="dxa"/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Pr="002A6CF5" w:rsidRDefault="002A6CF5" w:rsidP="002A6C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A6CF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Pr="002A6CF5" w:rsidRDefault="002A6CF5" w:rsidP="002A6C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A6CF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Pr="002A6CF5" w:rsidRDefault="002A6CF5" w:rsidP="00E60743">
            <w:pPr>
              <w:spacing w:line="192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2A6CF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2A6CF5">
              <w:rPr>
                <w:bCs/>
                <w:color w:val="000000"/>
                <w:sz w:val="24"/>
                <w:szCs w:val="24"/>
              </w:rPr>
              <w:t>расхо</w:t>
            </w:r>
            <w:r w:rsidR="001C510E">
              <w:rPr>
                <w:bCs/>
                <w:color w:val="000000"/>
                <w:sz w:val="24"/>
                <w:szCs w:val="24"/>
              </w:rPr>
              <w:t>-</w:t>
            </w:r>
            <w:r w:rsidRPr="002A6CF5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Pr="002A6CF5" w:rsidRDefault="002A6CF5" w:rsidP="002A6C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A6CF5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2A6CF5" w:rsidRPr="002A6CF5" w:rsidRDefault="002A6CF5" w:rsidP="002A6C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A6C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Pr="002A6CF5" w:rsidRDefault="002A6CF5" w:rsidP="002A6C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A6CF5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2A6CF5" w:rsidRPr="002A6CF5" w:rsidRDefault="002A6CF5" w:rsidP="002A6C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A6C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14 012 172 364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10 405 180 232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</w:t>
            </w:r>
            <w:r>
              <w:rPr>
                <w:color w:val="000000"/>
                <w:sz w:val="24"/>
                <w:szCs w:val="24"/>
              </w:rPr>
              <w:lastRenderedPageBreak/>
              <w:t>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01.3.02.70070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01.7.N2.00000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посредством предоставления мер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01.Б.02.00000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здравоохранении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01.И.N7.00000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19 016 334 945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02.1.01.70540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1 328 634 987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123 875 628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зданий дополнительного образования в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02.7.E2.76890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</w:t>
            </w:r>
            <w:r>
              <w:rPr>
                <w:color w:val="000000"/>
                <w:sz w:val="24"/>
                <w:szCs w:val="24"/>
              </w:rPr>
              <w:lastRenderedPageBreak/>
              <w:t>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03.1.01.75510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Социальная защита семей с детьми, инвалидов, ветеранов, граждан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повышение качества жизни семей с детьми и граждан старшего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передвижения специальными средствами и приспособлениями для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04.2.06.71080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E607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901 602 457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592 115 165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511 513 454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государственную поддержку молодых семей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05.1.03.R4970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05.1.10.51350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мер социальной поддержки, предоставление государственных и муниципальных услуг, содействие в жилищном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07.3.02.00000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комплекса мер по обеспечению безопасности детей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08.2.02.00000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населению за добровольную сдачу незаконно хранящегося </w:t>
            </w:r>
            <w:r>
              <w:rPr>
                <w:color w:val="000000"/>
                <w:sz w:val="24"/>
                <w:szCs w:val="24"/>
              </w:rPr>
              <w:lastRenderedPageBreak/>
              <w:t>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08.6.01.74690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безопасности </w:t>
            </w:r>
            <w:r>
              <w:rPr>
                <w:color w:val="000000"/>
                <w:sz w:val="24"/>
                <w:szCs w:val="24"/>
              </w:rPr>
              <w:lastRenderedPageBreak/>
              <w:t>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10.2.02.71450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10.4.02.71510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1 726 814 661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выплату денежных поощрений лучшим </w:t>
            </w:r>
            <w:r>
              <w:rPr>
                <w:color w:val="000000"/>
                <w:sz w:val="24"/>
                <w:szCs w:val="24"/>
              </w:rPr>
              <w:lastRenderedPageBreak/>
              <w:t>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11.4.A2.55193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"Охрана окружающей среды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12.0.00.00000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Экологическое просвещение, пропаганда и обеспечение населения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2 650 482 318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4 113 218 470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1 052 406 437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2 338 836 542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823 317 554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2 071 419 041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823 317 554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496 969 234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элементами </w:t>
            </w:r>
            <w:r>
              <w:rPr>
                <w:color w:val="000000"/>
                <w:sz w:val="24"/>
                <w:szCs w:val="24"/>
              </w:rPr>
              <w:lastRenderedPageBreak/>
              <w:t>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14.2.G6.Д0130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166 959 375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инвестиций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15.6.00.00000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транспортных услуг по перевозке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22.8.02.00000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ориентированных некоммерческих организаций для участия в межрегиональных и </w:t>
            </w:r>
            <w:r>
              <w:rPr>
                <w:color w:val="000000"/>
                <w:sz w:val="24"/>
                <w:szCs w:val="24"/>
              </w:rPr>
              <w:lastRenderedPageBreak/>
              <w:t>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22.8.03.73190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538 298 458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на участках мировых судей формирования и </w:t>
            </w:r>
            <w:r>
              <w:rPr>
                <w:color w:val="000000"/>
                <w:sz w:val="24"/>
                <w:szCs w:val="24"/>
              </w:rPr>
              <w:lastRenderedPageBreak/>
              <w:t>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23.7.D2.55890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10 963 115 789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Pr="004F56B4" w:rsidRDefault="00903774" w:rsidP="0090377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4F56B4"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 w:rsidRPr="004F56B4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4F56B4"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Pr="004F56B4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 w:rsidRPr="004F56B4"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Pr="004F56B4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Pr="004F56B4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 w:rsidRPr="004F56B4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 w:rsidRPr="004F56B4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Pr="004F56B4" w:rsidRDefault="00903774" w:rsidP="0090377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4F56B4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Pr="004F56B4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 w:rsidRPr="004F56B4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Pr="004F56B4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Pr="004F56B4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 w:rsidRPr="004F56B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 w:rsidRPr="004F56B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 w:rsidP="009037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25.1.05.R5020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25.5.07.00000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E60743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E60743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мероприятий при осуществлении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25.7.05.74420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29.1.04.51290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имущественных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34.2.00.00000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ере </w:t>
            </w:r>
            <w:r>
              <w:rPr>
                <w:color w:val="000000"/>
                <w:sz w:val="24"/>
                <w:szCs w:val="24"/>
              </w:rPr>
              <w:lastRenderedPageBreak/>
              <w:t>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35.1.02.75740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технологий и обеспечение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38.5.03.00000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254 409 160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254 409 160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2 828 082 109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3 005 435 632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50.0.00.59500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1 689 765 700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1 667 385 851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21 654 504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50.0.00.80210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31 056 464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48 373 061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19 956 464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субъекта Российской Федерации и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50.0.00.98710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27 898 529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8A131A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131A" w:rsidRDefault="00CA5F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8A13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74 343 172 506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131A" w:rsidRDefault="00CA5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</w:tr>
      <w:tr w:rsidR="002A6CF5" w:rsidTr="001C510E">
        <w:trPr>
          <w:gridAfter w:val="1"/>
          <w:wAfter w:w="392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CF5" w:rsidRDefault="002A6CF5" w:rsidP="008206F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Default="002A6C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Default="002A6C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Default="002A6C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3 746 314 987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Default="002A6CF5" w:rsidP="001C5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4 187 681 000</w:t>
            </w:r>
          </w:p>
        </w:tc>
      </w:tr>
      <w:tr w:rsidR="002A6CF5" w:rsidTr="001C510E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CF5" w:rsidRDefault="002A6CF5" w:rsidP="008206F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Default="002A6C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Default="002A6C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Default="002A6C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CF5" w:rsidRDefault="002A6C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392" w:type="dxa"/>
            <w:tcBorders>
              <w:left w:val="single" w:sz="4" w:space="0" w:color="auto"/>
            </w:tcBorders>
          </w:tcPr>
          <w:p w:rsidR="002A6CF5" w:rsidRDefault="002A6CF5" w:rsidP="00E60743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2A6CF5" w:rsidRDefault="002A6CF5"/>
    <w:sectPr w:rsidR="002A6CF5" w:rsidSect="00E60743">
      <w:headerReference w:type="default" r:id="rId7"/>
      <w:footerReference w:type="default" r:id="rId8"/>
      <w:pgSz w:w="16837" w:h="11905" w:orient="landscape"/>
      <w:pgMar w:top="1474" w:right="1134" w:bottom="567" w:left="1134" w:header="1020" w:footer="11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223" w:rsidRDefault="00F56223" w:rsidP="008A131A">
      <w:r>
        <w:separator/>
      </w:r>
    </w:p>
  </w:endnote>
  <w:endnote w:type="continuationSeparator" w:id="0">
    <w:p w:rsidR="00F56223" w:rsidRDefault="00F56223" w:rsidP="008A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A131A">
      <w:tc>
        <w:tcPr>
          <w:tcW w:w="14786" w:type="dxa"/>
        </w:tcPr>
        <w:p w:rsidR="008A131A" w:rsidRDefault="00CA5F9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A131A" w:rsidRDefault="008A131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223" w:rsidRDefault="00F56223" w:rsidP="008A131A">
      <w:r>
        <w:separator/>
      </w:r>
    </w:p>
  </w:footnote>
  <w:footnote w:type="continuationSeparator" w:id="0">
    <w:p w:rsidR="00F56223" w:rsidRDefault="00F56223" w:rsidP="008A1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A131A">
      <w:tc>
        <w:tcPr>
          <w:tcW w:w="14786" w:type="dxa"/>
        </w:tcPr>
        <w:p w:rsidR="008A131A" w:rsidRPr="00E60743" w:rsidRDefault="008A131A" w:rsidP="00E6074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A5F9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5032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1A"/>
    <w:rsid w:val="000E5DB7"/>
    <w:rsid w:val="000F06B0"/>
    <w:rsid w:val="001C510E"/>
    <w:rsid w:val="002A6CF5"/>
    <w:rsid w:val="00446133"/>
    <w:rsid w:val="004F56B4"/>
    <w:rsid w:val="00550325"/>
    <w:rsid w:val="008A131A"/>
    <w:rsid w:val="00903774"/>
    <w:rsid w:val="00BA5FEC"/>
    <w:rsid w:val="00BC0321"/>
    <w:rsid w:val="00CA5F91"/>
    <w:rsid w:val="00E60743"/>
    <w:rsid w:val="00F220F2"/>
    <w:rsid w:val="00F5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A131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607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743"/>
  </w:style>
  <w:style w:type="paragraph" w:styleId="a6">
    <w:name w:val="footer"/>
    <w:basedOn w:val="a"/>
    <w:link w:val="a7"/>
    <w:uiPriority w:val="99"/>
    <w:unhideWhenUsed/>
    <w:rsid w:val="00E607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A131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607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743"/>
  </w:style>
  <w:style w:type="paragraph" w:styleId="a6">
    <w:name w:val="footer"/>
    <w:basedOn w:val="a"/>
    <w:link w:val="a7"/>
    <w:uiPriority w:val="99"/>
    <w:unhideWhenUsed/>
    <w:rsid w:val="00E607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111</Pages>
  <Words>24966</Words>
  <Characters>142310</Characters>
  <Application>Microsoft Office Word</Application>
  <DocSecurity>0</DocSecurity>
  <Lines>1185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dcterms:created xsi:type="dcterms:W3CDTF">2021-11-22T06:09:00Z</dcterms:created>
  <dcterms:modified xsi:type="dcterms:W3CDTF">2021-11-24T10:22:00Z</dcterms:modified>
</cp:coreProperties>
</file>