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98" w:rsidRDefault="002D6498" w:rsidP="00530E43">
      <w:pPr>
        <w:keepNext/>
        <w:spacing w:after="0" w:line="0" w:lineRule="atLeast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bookmarkStart w:id="0" w:name="_GoBack"/>
      <w:bookmarkEnd w:id="0"/>
      <w:r w:rsidRPr="002D6498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Проект вносит</w:t>
      </w:r>
    </w:p>
    <w:p w:rsidR="00CD75B1" w:rsidRPr="002D6498" w:rsidRDefault="00CD75B1" w:rsidP="00530E43">
      <w:pPr>
        <w:keepNext/>
        <w:spacing w:after="0" w:line="0" w:lineRule="atLeast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 xml:space="preserve"> обязанности</w:t>
      </w:r>
    </w:p>
    <w:p w:rsidR="002D6498" w:rsidRPr="002D6498" w:rsidRDefault="002D6498" w:rsidP="0035186F">
      <w:pPr>
        <w:keepNext/>
        <w:spacing w:after="0" w:line="0" w:lineRule="atLeast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 w:rsidRPr="002D6498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Губернатор</w:t>
      </w:r>
      <w:r w:rsidR="00CD75B1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а</w:t>
      </w:r>
      <w:r w:rsidRPr="002D6498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 xml:space="preserve"> Ярославской области</w:t>
      </w:r>
    </w:p>
    <w:p w:rsidR="002D6498" w:rsidRPr="002D6498" w:rsidRDefault="002D6498" w:rsidP="00530E43">
      <w:pPr>
        <w:keepNext/>
        <w:spacing w:after="0" w:line="0" w:lineRule="atLeast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</w:p>
    <w:p w:rsidR="002D6498" w:rsidRPr="002D6498" w:rsidRDefault="00CD75B1" w:rsidP="00530E43">
      <w:pPr>
        <w:keepNext/>
        <w:spacing w:after="0" w:line="0" w:lineRule="atLeast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  <w:lang w:eastAsia="x-none"/>
        </w:rPr>
        <w:t xml:space="preserve">А.М.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4"/>
          <w:lang w:eastAsia="x-none"/>
        </w:rPr>
        <w:t>Колядин</w:t>
      </w:r>
      <w:proofErr w:type="spellEnd"/>
    </w:p>
    <w:p w:rsidR="002D6498" w:rsidRPr="002D6498" w:rsidRDefault="002D6498" w:rsidP="00530E43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6498" w:rsidRPr="002D6498" w:rsidRDefault="002D6498" w:rsidP="001B3F8E">
      <w:pPr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649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498" w:rsidRPr="002D6498" w:rsidRDefault="002D6498" w:rsidP="001B3F8E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</w:pPr>
      <w:r w:rsidRPr="002D6498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>З А К О Н</w:t>
      </w:r>
    </w:p>
    <w:p w:rsidR="002D6498" w:rsidRPr="002D6498" w:rsidRDefault="002D6498" w:rsidP="001B3F8E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D649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ЯРОСЛАВСКОЙ ОБЛАСТИ</w:t>
      </w:r>
    </w:p>
    <w:p w:rsidR="002D6498" w:rsidRPr="002D6498" w:rsidRDefault="002D6498" w:rsidP="001B3F8E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978" w:rsidRPr="00F73629" w:rsidRDefault="00A50FD2" w:rsidP="001B3F8E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3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2D6498" w:rsidRPr="00F73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статус</w:t>
      </w:r>
      <w:r w:rsidR="00366978" w:rsidRPr="00F73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F73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границ</w:t>
      </w:r>
      <w:r w:rsidR="00366978" w:rsidRPr="00F73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ах </w:t>
      </w:r>
      <w:r w:rsidR="002D6498" w:rsidRPr="00F73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муниципальных </w:t>
      </w:r>
      <w:r w:rsidR="009E78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округов</w:t>
      </w:r>
    </w:p>
    <w:p w:rsidR="002D6498" w:rsidRPr="00E703BA" w:rsidRDefault="00366978" w:rsidP="001B3F8E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2D6498" w:rsidRPr="00F73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рославской области</w:t>
      </w:r>
    </w:p>
    <w:p w:rsidR="002D6498" w:rsidRPr="00E703BA" w:rsidRDefault="002D6498" w:rsidP="00530E43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498" w:rsidRPr="002D6498" w:rsidRDefault="002D6498" w:rsidP="00530E43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498" w:rsidRPr="002D6498" w:rsidRDefault="002D6498" w:rsidP="00530E43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D6498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Принят Ярославской областной Думой</w:t>
      </w:r>
    </w:p>
    <w:p w:rsidR="002D6498" w:rsidRPr="002D6498" w:rsidRDefault="002D6498" w:rsidP="00530E43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D6498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«____»_____________ 202</w:t>
      </w:r>
      <w:r w:rsidR="00EC4D6B"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Pr="002D649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</w:t>
      </w:r>
    </w:p>
    <w:p w:rsidR="002D6498" w:rsidRPr="002D6498" w:rsidRDefault="002D6498" w:rsidP="00530E43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3FA" w:rsidRPr="001B3F8E" w:rsidRDefault="004F03FA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3FA" w:rsidRPr="002551A9" w:rsidRDefault="004F03FA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1. </w:t>
      </w:r>
      <w:r w:rsidRPr="00255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Предмет </w:t>
      </w:r>
      <w:r w:rsidR="00131111" w:rsidRPr="00255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регулирования настоящего Закона</w:t>
      </w:r>
    </w:p>
    <w:p w:rsidR="00982FB1" w:rsidRPr="002551A9" w:rsidRDefault="00982FB1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="00D54EAB"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 устанавливает статус муниципальных </w:t>
      </w:r>
      <w:r w:rsidR="009E786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округов</w:t>
      </w:r>
      <w:r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</w:t>
      </w:r>
      <w:r w:rsidR="00851D61"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рославской области и </w:t>
      </w:r>
      <w:r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границы</w:t>
      </w:r>
      <w:r w:rsidR="0006140B"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4B34" w:rsidRPr="002551A9" w:rsidRDefault="009D4B34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F35" w:rsidRPr="002551A9" w:rsidRDefault="004F03FA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2. </w:t>
      </w:r>
      <w:r w:rsidRPr="00255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Статус муниципальных </w:t>
      </w:r>
      <w:r w:rsidR="009E7865" w:rsidRPr="00255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9E78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кругов</w:t>
      </w:r>
      <w:r w:rsidRPr="00255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Ярославской области</w:t>
      </w:r>
    </w:p>
    <w:p w:rsidR="009D4B34" w:rsidRPr="002551A9" w:rsidRDefault="004F03FA" w:rsidP="00665C8D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A9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171C22" w:rsidRPr="002551A9">
        <w:rPr>
          <w:rFonts w:ascii="Times New Roman" w:hAnsi="Times New Roman" w:cs="Times New Roman"/>
          <w:sz w:val="28"/>
          <w:szCs w:val="28"/>
        </w:rPr>
        <w:t xml:space="preserve">статусом муниципальных округов </w:t>
      </w:r>
      <w:r w:rsidRPr="002551A9">
        <w:rPr>
          <w:rFonts w:ascii="Times New Roman" w:hAnsi="Times New Roman" w:cs="Times New Roman"/>
          <w:sz w:val="28"/>
          <w:szCs w:val="28"/>
        </w:rPr>
        <w:t xml:space="preserve">наделены </w:t>
      </w:r>
      <w:r w:rsidR="00171C22" w:rsidRPr="002551A9">
        <w:rPr>
          <w:rFonts w:ascii="Times New Roman" w:hAnsi="Times New Roman" w:cs="Times New Roman"/>
          <w:sz w:val="28"/>
          <w:szCs w:val="28"/>
        </w:rPr>
        <w:t>следующие муниципальные образования Ярославской области:</w:t>
      </w:r>
    </w:p>
    <w:p w:rsidR="009D4B34" w:rsidRPr="002551A9" w:rsidRDefault="009D4B34" w:rsidP="00665C8D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51A9">
        <w:rPr>
          <w:rFonts w:ascii="Times New Roman" w:hAnsi="Times New Roman" w:cs="Times New Roman"/>
          <w:sz w:val="28"/>
          <w:szCs w:val="28"/>
        </w:rPr>
        <w:t>Большесельский</w:t>
      </w:r>
      <w:proofErr w:type="spellEnd"/>
      <w:r w:rsidRPr="002551A9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bookmarkStart w:id="1" w:name="_Hlk146186065"/>
      <w:r w:rsidR="00782FEA" w:rsidRPr="002551A9">
        <w:rPr>
          <w:rFonts w:ascii="Times New Roman" w:hAnsi="Times New Roman" w:cs="Times New Roman"/>
          <w:sz w:val="28"/>
          <w:szCs w:val="28"/>
        </w:rPr>
        <w:t>округ</w:t>
      </w:r>
      <w:r w:rsidRPr="002551A9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bookmarkEnd w:id="1"/>
      <w:r w:rsidR="001559D6" w:rsidRPr="002551A9">
        <w:rPr>
          <w:rFonts w:ascii="Times New Roman" w:hAnsi="Times New Roman" w:cs="Times New Roman"/>
          <w:sz w:val="28"/>
          <w:szCs w:val="28"/>
        </w:rPr>
        <w:t>;</w:t>
      </w:r>
    </w:p>
    <w:p w:rsidR="009D4B34" w:rsidRPr="002551A9" w:rsidRDefault="009D4B34" w:rsidP="00665C8D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A9">
        <w:rPr>
          <w:rFonts w:ascii="Times New Roman" w:hAnsi="Times New Roman" w:cs="Times New Roman"/>
          <w:sz w:val="28"/>
          <w:szCs w:val="28"/>
        </w:rPr>
        <w:t xml:space="preserve">Борисоглебский муниципальный </w:t>
      </w:r>
      <w:r w:rsidR="00782FEA" w:rsidRPr="002551A9">
        <w:rPr>
          <w:rFonts w:ascii="Times New Roman" w:hAnsi="Times New Roman" w:cs="Times New Roman"/>
          <w:sz w:val="28"/>
          <w:szCs w:val="28"/>
        </w:rPr>
        <w:t>округ</w:t>
      </w:r>
      <w:r w:rsidRPr="002551A9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4452F2" w:rsidRPr="002551A9">
        <w:rPr>
          <w:rFonts w:ascii="Times New Roman" w:hAnsi="Times New Roman" w:cs="Times New Roman"/>
          <w:sz w:val="28"/>
          <w:szCs w:val="28"/>
        </w:rPr>
        <w:t>;</w:t>
      </w:r>
    </w:p>
    <w:p w:rsidR="009D4B34" w:rsidRPr="002551A9" w:rsidRDefault="009D4B34" w:rsidP="00665C8D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51A9">
        <w:rPr>
          <w:rFonts w:ascii="Times New Roman" w:hAnsi="Times New Roman" w:cs="Times New Roman"/>
          <w:sz w:val="28"/>
          <w:szCs w:val="28"/>
        </w:rPr>
        <w:t>Брейтовский</w:t>
      </w:r>
      <w:proofErr w:type="spellEnd"/>
      <w:r w:rsidRPr="002551A9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782FEA" w:rsidRPr="002551A9">
        <w:rPr>
          <w:rFonts w:ascii="Times New Roman" w:hAnsi="Times New Roman" w:cs="Times New Roman"/>
          <w:sz w:val="28"/>
          <w:szCs w:val="28"/>
        </w:rPr>
        <w:t>округ</w:t>
      </w:r>
      <w:r w:rsidRPr="002551A9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4452F2" w:rsidRPr="002551A9">
        <w:rPr>
          <w:rFonts w:ascii="Times New Roman" w:hAnsi="Times New Roman" w:cs="Times New Roman"/>
          <w:sz w:val="28"/>
          <w:szCs w:val="28"/>
        </w:rPr>
        <w:t>;</w:t>
      </w:r>
    </w:p>
    <w:p w:rsidR="009D4B34" w:rsidRPr="002551A9" w:rsidRDefault="009D4B34" w:rsidP="00665C8D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A9">
        <w:rPr>
          <w:rFonts w:ascii="Times New Roman" w:hAnsi="Times New Roman" w:cs="Times New Roman"/>
          <w:sz w:val="28"/>
          <w:szCs w:val="28"/>
        </w:rPr>
        <w:t xml:space="preserve">Гаврилов-Ямский муниципальный </w:t>
      </w:r>
      <w:r w:rsidR="00782FEA" w:rsidRPr="002551A9">
        <w:rPr>
          <w:rFonts w:ascii="Times New Roman" w:hAnsi="Times New Roman" w:cs="Times New Roman"/>
          <w:sz w:val="28"/>
          <w:szCs w:val="28"/>
        </w:rPr>
        <w:t>округ</w:t>
      </w:r>
      <w:r w:rsidRPr="002551A9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4452F2" w:rsidRPr="002551A9">
        <w:rPr>
          <w:rFonts w:ascii="Times New Roman" w:hAnsi="Times New Roman" w:cs="Times New Roman"/>
          <w:sz w:val="28"/>
          <w:szCs w:val="28"/>
        </w:rPr>
        <w:t>;</w:t>
      </w:r>
    </w:p>
    <w:p w:rsidR="009D4B34" w:rsidRPr="002551A9" w:rsidRDefault="009D4B34" w:rsidP="00665C8D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51A9">
        <w:rPr>
          <w:rFonts w:ascii="Times New Roman" w:hAnsi="Times New Roman" w:cs="Times New Roman"/>
          <w:sz w:val="28"/>
          <w:szCs w:val="28"/>
        </w:rPr>
        <w:t>Даниловский</w:t>
      </w:r>
      <w:proofErr w:type="spellEnd"/>
      <w:r w:rsidRPr="002551A9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782FEA" w:rsidRPr="002551A9">
        <w:rPr>
          <w:rFonts w:ascii="Times New Roman" w:hAnsi="Times New Roman" w:cs="Times New Roman"/>
          <w:sz w:val="28"/>
          <w:szCs w:val="28"/>
        </w:rPr>
        <w:t>округ</w:t>
      </w:r>
      <w:r w:rsidRPr="002551A9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4452F2" w:rsidRPr="002551A9">
        <w:rPr>
          <w:rFonts w:ascii="Times New Roman" w:hAnsi="Times New Roman" w:cs="Times New Roman"/>
          <w:sz w:val="28"/>
          <w:szCs w:val="28"/>
        </w:rPr>
        <w:t>;</w:t>
      </w:r>
    </w:p>
    <w:p w:rsidR="009D4B34" w:rsidRPr="002551A9" w:rsidRDefault="009D4B34" w:rsidP="00665C8D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51A9">
        <w:rPr>
          <w:rFonts w:ascii="Times New Roman" w:hAnsi="Times New Roman" w:cs="Times New Roman"/>
          <w:sz w:val="28"/>
          <w:szCs w:val="28"/>
        </w:rPr>
        <w:t>Любимский</w:t>
      </w:r>
      <w:proofErr w:type="spellEnd"/>
      <w:r w:rsidRPr="002551A9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782FEA" w:rsidRPr="002551A9">
        <w:rPr>
          <w:rFonts w:ascii="Times New Roman" w:hAnsi="Times New Roman" w:cs="Times New Roman"/>
          <w:sz w:val="28"/>
          <w:szCs w:val="28"/>
        </w:rPr>
        <w:t>округ</w:t>
      </w:r>
      <w:r w:rsidRPr="002551A9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4452F2" w:rsidRPr="002551A9">
        <w:rPr>
          <w:rFonts w:ascii="Times New Roman" w:hAnsi="Times New Roman" w:cs="Times New Roman"/>
          <w:sz w:val="28"/>
          <w:szCs w:val="28"/>
        </w:rPr>
        <w:t>;</w:t>
      </w:r>
    </w:p>
    <w:p w:rsidR="009D4B34" w:rsidRPr="002551A9" w:rsidRDefault="009D4B34" w:rsidP="00665C8D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51A9">
        <w:rPr>
          <w:rFonts w:ascii="Times New Roman" w:hAnsi="Times New Roman" w:cs="Times New Roman"/>
          <w:sz w:val="28"/>
          <w:szCs w:val="28"/>
        </w:rPr>
        <w:t>Мышкинский</w:t>
      </w:r>
      <w:proofErr w:type="spellEnd"/>
      <w:r w:rsidRPr="002551A9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782FEA" w:rsidRPr="002551A9">
        <w:rPr>
          <w:rFonts w:ascii="Times New Roman" w:hAnsi="Times New Roman" w:cs="Times New Roman"/>
          <w:sz w:val="28"/>
          <w:szCs w:val="28"/>
        </w:rPr>
        <w:t>округ</w:t>
      </w:r>
      <w:r w:rsidRPr="002551A9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4452F2" w:rsidRPr="002551A9">
        <w:rPr>
          <w:rFonts w:ascii="Times New Roman" w:hAnsi="Times New Roman" w:cs="Times New Roman"/>
          <w:sz w:val="28"/>
          <w:szCs w:val="28"/>
        </w:rPr>
        <w:t>;</w:t>
      </w:r>
    </w:p>
    <w:p w:rsidR="009D4B34" w:rsidRPr="002551A9" w:rsidRDefault="009D4B34" w:rsidP="00665C8D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51A9">
        <w:rPr>
          <w:rFonts w:ascii="Times New Roman" w:hAnsi="Times New Roman" w:cs="Times New Roman"/>
          <w:sz w:val="28"/>
          <w:szCs w:val="28"/>
        </w:rPr>
        <w:t>Некоузский</w:t>
      </w:r>
      <w:proofErr w:type="spellEnd"/>
      <w:r w:rsidRPr="002551A9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782FEA" w:rsidRPr="002551A9">
        <w:rPr>
          <w:rFonts w:ascii="Times New Roman" w:hAnsi="Times New Roman" w:cs="Times New Roman"/>
          <w:sz w:val="28"/>
          <w:szCs w:val="28"/>
        </w:rPr>
        <w:t>округ</w:t>
      </w:r>
      <w:r w:rsidRPr="002551A9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4452F2" w:rsidRPr="002551A9">
        <w:rPr>
          <w:rFonts w:ascii="Times New Roman" w:hAnsi="Times New Roman" w:cs="Times New Roman"/>
          <w:sz w:val="28"/>
          <w:szCs w:val="28"/>
        </w:rPr>
        <w:t>;</w:t>
      </w:r>
    </w:p>
    <w:p w:rsidR="009D4B34" w:rsidRPr="002551A9" w:rsidRDefault="009D4B34" w:rsidP="00665C8D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A9">
        <w:rPr>
          <w:rFonts w:ascii="Times New Roman" w:hAnsi="Times New Roman" w:cs="Times New Roman"/>
          <w:sz w:val="28"/>
          <w:szCs w:val="28"/>
        </w:rPr>
        <w:t xml:space="preserve">Некрасовский муниципальный </w:t>
      </w:r>
      <w:r w:rsidR="00782FEA" w:rsidRPr="002551A9">
        <w:rPr>
          <w:rFonts w:ascii="Times New Roman" w:hAnsi="Times New Roman" w:cs="Times New Roman"/>
          <w:sz w:val="28"/>
          <w:szCs w:val="28"/>
        </w:rPr>
        <w:t>округ</w:t>
      </w:r>
      <w:r w:rsidRPr="002551A9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4452F2" w:rsidRPr="002551A9">
        <w:rPr>
          <w:rFonts w:ascii="Times New Roman" w:hAnsi="Times New Roman" w:cs="Times New Roman"/>
          <w:sz w:val="28"/>
          <w:szCs w:val="28"/>
        </w:rPr>
        <w:t>;</w:t>
      </w:r>
    </w:p>
    <w:p w:rsidR="00366978" w:rsidRDefault="009D4B34" w:rsidP="00366978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A9">
        <w:rPr>
          <w:rFonts w:ascii="Times New Roman" w:hAnsi="Times New Roman" w:cs="Times New Roman"/>
          <w:sz w:val="28"/>
          <w:szCs w:val="28"/>
        </w:rPr>
        <w:t xml:space="preserve">Первомайский муниципальный </w:t>
      </w:r>
      <w:r w:rsidR="00782FEA" w:rsidRPr="002551A9">
        <w:rPr>
          <w:rFonts w:ascii="Times New Roman" w:hAnsi="Times New Roman" w:cs="Times New Roman"/>
          <w:sz w:val="28"/>
          <w:szCs w:val="28"/>
        </w:rPr>
        <w:t>округ</w:t>
      </w:r>
      <w:r w:rsidRPr="002551A9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4452F2" w:rsidRPr="002551A9">
        <w:rPr>
          <w:rFonts w:ascii="Times New Roman" w:hAnsi="Times New Roman" w:cs="Times New Roman"/>
          <w:sz w:val="28"/>
          <w:szCs w:val="28"/>
        </w:rPr>
        <w:t>;</w:t>
      </w:r>
    </w:p>
    <w:p w:rsidR="00366978" w:rsidRPr="002551A9" w:rsidRDefault="00366978" w:rsidP="00366978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A9">
        <w:rPr>
          <w:rFonts w:ascii="Times New Roman" w:hAnsi="Times New Roman" w:cs="Times New Roman"/>
          <w:sz w:val="28"/>
          <w:szCs w:val="28"/>
        </w:rPr>
        <w:t>Переславль-Залесский муниципальный округ Ярославской области;</w:t>
      </w:r>
    </w:p>
    <w:p w:rsidR="009D4B34" w:rsidRPr="002551A9" w:rsidRDefault="009D4B34" w:rsidP="00665C8D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A9">
        <w:rPr>
          <w:rFonts w:ascii="Times New Roman" w:hAnsi="Times New Roman" w:cs="Times New Roman"/>
          <w:sz w:val="28"/>
          <w:szCs w:val="28"/>
        </w:rPr>
        <w:t xml:space="preserve">Пошехонский муниципальный </w:t>
      </w:r>
      <w:r w:rsidR="00782FEA" w:rsidRPr="002551A9">
        <w:rPr>
          <w:rFonts w:ascii="Times New Roman" w:hAnsi="Times New Roman" w:cs="Times New Roman"/>
          <w:sz w:val="28"/>
          <w:szCs w:val="28"/>
        </w:rPr>
        <w:t>округ</w:t>
      </w:r>
      <w:r w:rsidRPr="002551A9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4452F2" w:rsidRPr="002551A9">
        <w:rPr>
          <w:rFonts w:ascii="Times New Roman" w:hAnsi="Times New Roman" w:cs="Times New Roman"/>
          <w:sz w:val="28"/>
          <w:szCs w:val="28"/>
        </w:rPr>
        <w:t>;</w:t>
      </w:r>
    </w:p>
    <w:p w:rsidR="009D4B34" w:rsidRPr="002551A9" w:rsidRDefault="009D4B34" w:rsidP="00665C8D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A9">
        <w:rPr>
          <w:rFonts w:ascii="Times New Roman" w:hAnsi="Times New Roman" w:cs="Times New Roman"/>
          <w:sz w:val="28"/>
          <w:szCs w:val="28"/>
        </w:rPr>
        <w:t xml:space="preserve">Ростовский муниципальный </w:t>
      </w:r>
      <w:r w:rsidR="00782FEA" w:rsidRPr="002551A9">
        <w:rPr>
          <w:rFonts w:ascii="Times New Roman" w:hAnsi="Times New Roman" w:cs="Times New Roman"/>
          <w:sz w:val="28"/>
          <w:szCs w:val="28"/>
        </w:rPr>
        <w:t>округ</w:t>
      </w:r>
      <w:r w:rsidRPr="002551A9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4452F2" w:rsidRPr="002551A9">
        <w:rPr>
          <w:rFonts w:ascii="Times New Roman" w:hAnsi="Times New Roman" w:cs="Times New Roman"/>
          <w:sz w:val="28"/>
          <w:szCs w:val="28"/>
        </w:rPr>
        <w:t>;</w:t>
      </w:r>
    </w:p>
    <w:p w:rsidR="009D4B34" w:rsidRPr="002551A9" w:rsidRDefault="009D4B34" w:rsidP="00665C8D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A9">
        <w:rPr>
          <w:rFonts w:ascii="Times New Roman" w:hAnsi="Times New Roman" w:cs="Times New Roman"/>
          <w:sz w:val="28"/>
          <w:szCs w:val="28"/>
        </w:rPr>
        <w:t xml:space="preserve">Рыбинский муниципальный </w:t>
      </w:r>
      <w:r w:rsidR="00782FEA" w:rsidRPr="002551A9">
        <w:rPr>
          <w:rFonts w:ascii="Times New Roman" w:hAnsi="Times New Roman" w:cs="Times New Roman"/>
          <w:sz w:val="28"/>
          <w:szCs w:val="28"/>
        </w:rPr>
        <w:t>округ</w:t>
      </w:r>
      <w:r w:rsidRPr="002551A9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4452F2" w:rsidRPr="002551A9">
        <w:rPr>
          <w:rFonts w:ascii="Times New Roman" w:hAnsi="Times New Roman" w:cs="Times New Roman"/>
          <w:sz w:val="28"/>
          <w:szCs w:val="28"/>
        </w:rPr>
        <w:t>;</w:t>
      </w:r>
    </w:p>
    <w:p w:rsidR="009D4B34" w:rsidRPr="002551A9" w:rsidRDefault="009D4B34" w:rsidP="00665C8D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51A9">
        <w:rPr>
          <w:rFonts w:ascii="Times New Roman" w:hAnsi="Times New Roman" w:cs="Times New Roman"/>
          <w:sz w:val="28"/>
          <w:szCs w:val="28"/>
        </w:rPr>
        <w:t>Тутаевский</w:t>
      </w:r>
      <w:proofErr w:type="spellEnd"/>
      <w:r w:rsidRPr="002551A9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782FEA" w:rsidRPr="002551A9">
        <w:rPr>
          <w:rFonts w:ascii="Times New Roman" w:hAnsi="Times New Roman" w:cs="Times New Roman"/>
          <w:sz w:val="28"/>
          <w:szCs w:val="28"/>
        </w:rPr>
        <w:t>округ</w:t>
      </w:r>
      <w:r w:rsidRPr="002551A9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4452F2" w:rsidRPr="002551A9">
        <w:rPr>
          <w:rFonts w:ascii="Times New Roman" w:hAnsi="Times New Roman" w:cs="Times New Roman"/>
          <w:sz w:val="28"/>
          <w:szCs w:val="28"/>
        </w:rPr>
        <w:t>;</w:t>
      </w:r>
    </w:p>
    <w:p w:rsidR="009D4B34" w:rsidRPr="002551A9" w:rsidRDefault="009D4B34" w:rsidP="00665C8D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51A9">
        <w:rPr>
          <w:rFonts w:ascii="Times New Roman" w:hAnsi="Times New Roman" w:cs="Times New Roman"/>
          <w:sz w:val="28"/>
          <w:szCs w:val="28"/>
        </w:rPr>
        <w:t>Угличский</w:t>
      </w:r>
      <w:proofErr w:type="spellEnd"/>
      <w:r w:rsidRPr="002551A9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782FEA" w:rsidRPr="002551A9">
        <w:rPr>
          <w:rFonts w:ascii="Times New Roman" w:hAnsi="Times New Roman" w:cs="Times New Roman"/>
          <w:sz w:val="28"/>
          <w:szCs w:val="28"/>
        </w:rPr>
        <w:t>округ</w:t>
      </w:r>
      <w:r w:rsidRPr="002551A9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4452F2" w:rsidRPr="002551A9">
        <w:rPr>
          <w:rFonts w:ascii="Times New Roman" w:hAnsi="Times New Roman" w:cs="Times New Roman"/>
          <w:sz w:val="28"/>
          <w:szCs w:val="28"/>
        </w:rPr>
        <w:t>;</w:t>
      </w:r>
    </w:p>
    <w:p w:rsidR="009D4B34" w:rsidRPr="002551A9" w:rsidRDefault="009D4B34" w:rsidP="00665C8D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A9">
        <w:rPr>
          <w:rFonts w:ascii="Times New Roman" w:hAnsi="Times New Roman" w:cs="Times New Roman"/>
          <w:sz w:val="28"/>
          <w:szCs w:val="28"/>
        </w:rPr>
        <w:t xml:space="preserve">Ярославский муниципальный </w:t>
      </w:r>
      <w:r w:rsidR="00782FEA" w:rsidRPr="002551A9">
        <w:rPr>
          <w:rFonts w:ascii="Times New Roman" w:hAnsi="Times New Roman" w:cs="Times New Roman"/>
          <w:sz w:val="28"/>
          <w:szCs w:val="28"/>
        </w:rPr>
        <w:t>округ</w:t>
      </w:r>
      <w:r w:rsidRPr="002551A9">
        <w:rPr>
          <w:rFonts w:ascii="Times New Roman" w:hAnsi="Times New Roman" w:cs="Times New Roman"/>
          <w:sz w:val="28"/>
          <w:szCs w:val="28"/>
        </w:rPr>
        <w:t xml:space="preserve"> Ярославской области.</w:t>
      </w:r>
    </w:p>
    <w:p w:rsidR="004F03FA" w:rsidRPr="002551A9" w:rsidRDefault="004F03FA" w:rsidP="00665C8D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3FA" w:rsidRPr="002551A9" w:rsidRDefault="004F03FA" w:rsidP="00665C8D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A9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041671" w:rsidRPr="002551A9">
        <w:rPr>
          <w:rFonts w:ascii="Times New Roman" w:hAnsi="Times New Roman" w:cs="Times New Roman"/>
          <w:sz w:val="28"/>
          <w:szCs w:val="28"/>
        </w:rPr>
        <w:t>3</w:t>
      </w:r>
      <w:r w:rsidRPr="002551A9">
        <w:rPr>
          <w:rFonts w:ascii="Times New Roman" w:hAnsi="Times New Roman" w:cs="Times New Roman"/>
          <w:sz w:val="28"/>
          <w:szCs w:val="28"/>
        </w:rPr>
        <w:t xml:space="preserve">. </w:t>
      </w:r>
      <w:r w:rsidRPr="002551A9">
        <w:rPr>
          <w:rFonts w:ascii="Times New Roman" w:hAnsi="Times New Roman" w:cs="Times New Roman"/>
          <w:b/>
          <w:sz w:val="28"/>
          <w:szCs w:val="28"/>
        </w:rPr>
        <w:t xml:space="preserve">Административные центры муниципальных </w:t>
      </w:r>
      <w:r w:rsidR="009E7865">
        <w:rPr>
          <w:rFonts w:ascii="Times New Roman" w:hAnsi="Times New Roman" w:cs="Times New Roman"/>
          <w:b/>
          <w:sz w:val="28"/>
          <w:szCs w:val="28"/>
        </w:rPr>
        <w:t xml:space="preserve">округов </w:t>
      </w:r>
      <w:r w:rsidRPr="002551A9">
        <w:rPr>
          <w:rFonts w:ascii="Times New Roman" w:hAnsi="Times New Roman" w:cs="Times New Roman"/>
          <w:b/>
          <w:sz w:val="28"/>
          <w:szCs w:val="28"/>
        </w:rPr>
        <w:t>Ярославской области</w:t>
      </w:r>
    </w:p>
    <w:p w:rsidR="003B4FCE" w:rsidRPr="002551A9" w:rsidRDefault="003C27E4" w:rsidP="004F03FA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A9">
        <w:rPr>
          <w:rFonts w:ascii="Times New Roman" w:hAnsi="Times New Roman" w:cs="Times New Roman"/>
          <w:sz w:val="28"/>
          <w:szCs w:val="28"/>
        </w:rPr>
        <w:t xml:space="preserve">Административными центрами муниципальных </w:t>
      </w:r>
      <w:r w:rsidR="00171C22" w:rsidRPr="002551A9">
        <w:rPr>
          <w:rFonts w:ascii="Times New Roman" w:hAnsi="Times New Roman" w:cs="Times New Roman"/>
          <w:sz w:val="28"/>
          <w:szCs w:val="28"/>
        </w:rPr>
        <w:t>округ</w:t>
      </w:r>
      <w:r w:rsidRPr="002551A9">
        <w:rPr>
          <w:rFonts w:ascii="Times New Roman" w:hAnsi="Times New Roman" w:cs="Times New Roman"/>
          <w:sz w:val="28"/>
          <w:szCs w:val="28"/>
        </w:rPr>
        <w:t>ов</w:t>
      </w:r>
      <w:r w:rsidR="00273919" w:rsidRPr="002551A9">
        <w:rPr>
          <w:rFonts w:ascii="Times New Roman" w:hAnsi="Times New Roman" w:cs="Times New Roman"/>
          <w:sz w:val="28"/>
          <w:szCs w:val="28"/>
        </w:rPr>
        <w:t xml:space="preserve"> </w:t>
      </w:r>
      <w:r w:rsidR="00D54EAB" w:rsidRPr="002551A9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 w:rsidRPr="002551A9">
        <w:rPr>
          <w:rFonts w:ascii="Times New Roman" w:hAnsi="Times New Roman" w:cs="Times New Roman"/>
          <w:sz w:val="28"/>
          <w:szCs w:val="28"/>
        </w:rPr>
        <w:t>являются</w:t>
      </w:r>
      <w:r w:rsidR="003B4FCE" w:rsidRPr="002551A9">
        <w:rPr>
          <w:rFonts w:ascii="Times New Roman" w:hAnsi="Times New Roman" w:cs="Times New Roman"/>
          <w:sz w:val="28"/>
          <w:szCs w:val="28"/>
        </w:rPr>
        <w:t>:</w:t>
      </w:r>
    </w:p>
    <w:p w:rsidR="003B4FCE" w:rsidRPr="002551A9" w:rsidRDefault="003B4FCE" w:rsidP="003B4FC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51A9">
        <w:rPr>
          <w:rFonts w:ascii="Times New Roman" w:hAnsi="Times New Roman" w:cs="Times New Roman"/>
          <w:sz w:val="28"/>
          <w:szCs w:val="28"/>
        </w:rPr>
        <w:t>Большесельского</w:t>
      </w:r>
      <w:proofErr w:type="spellEnd"/>
      <w:r w:rsidRPr="002551A9">
        <w:rPr>
          <w:rFonts w:ascii="Times New Roman" w:hAnsi="Times New Roman" w:cs="Times New Roman"/>
          <w:sz w:val="28"/>
          <w:szCs w:val="28"/>
        </w:rPr>
        <w:t xml:space="preserve"> муниципального округа Ярославской области – село Большое Село;</w:t>
      </w:r>
    </w:p>
    <w:p w:rsidR="003B4FCE" w:rsidRPr="002551A9" w:rsidRDefault="003B4FCE" w:rsidP="003B4FC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A9">
        <w:rPr>
          <w:rFonts w:ascii="Times New Roman" w:hAnsi="Times New Roman" w:cs="Times New Roman"/>
          <w:sz w:val="28"/>
          <w:szCs w:val="28"/>
        </w:rPr>
        <w:t>Борисоглебского муниципального округа Ярославской области – рабочий поселок Борисоглебский;</w:t>
      </w:r>
    </w:p>
    <w:p w:rsidR="003B4FCE" w:rsidRPr="002551A9" w:rsidRDefault="003B4FCE" w:rsidP="003B4FC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51A9">
        <w:rPr>
          <w:rFonts w:ascii="Times New Roman" w:hAnsi="Times New Roman" w:cs="Times New Roman"/>
          <w:sz w:val="28"/>
          <w:szCs w:val="28"/>
        </w:rPr>
        <w:t>Брейтовского</w:t>
      </w:r>
      <w:proofErr w:type="spellEnd"/>
      <w:r w:rsidRPr="002551A9">
        <w:rPr>
          <w:rFonts w:ascii="Times New Roman" w:hAnsi="Times New Roman" w:cs="Times New Roman"/>
          <w:sz w:val="28"/>
          <w:szCs w:val="28"/>
        </w:rPr>
        <w:t xml:space="preserve"> муниципального округа Ярославской области – село Брейтово;</w:t>
      </w:r>
    </w:p>
    <w:p w:rsidR="003B4FCE" w:rsidRPr="002551A9" w:rsidRDefault="003B4FCE" w:rsidP="003B4FC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51A9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Pr="002551A9">
        <w:rPr>
          <w:rFonts w:ascii="Times New Roman" w:hAnsi="Times New Roman" w:cs="Times New Roman"/>
          <w:sz w:val="28"/>
          <w:szCs w:val="28"/>
        </w:rPr>
        <w:t xml:space="preserve"> муниципального округа Ярославской области – город Гаврилов-Ям;</w:t>
      </w:r>
    </w:p>
    <w:p w:rsidR="003B4FCE" w:rsidRPr="002551A9" w:rsidRDefault="003B4FCE" w:rsidP="003B4FC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A9">
        <w:rPr>
          <w:rFonts w:ascii="Times New Roman" w:hAnsi="Times New Roman" w:cs="Times New Roman"/>
          <w:sz w:val="28"/>
          <w:szCs w:val="28"/>
        </w:rPr>
        <w:t>Даниловского муниципального округа Ярославской области – город Данилов;</w:t>
      </w:r>
    </w:p>
    <w:p w:rsidR="003B4FCE" w:rsidRPr="002551A9" w:rsidRDefault="003B4FCE" w:rsidP="003B4FC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51A9">
        <w:rPr>
          <w:rFonts w:ascii="Times New Roman" w:hAnsi="Times New Roman" w:cs="Times New Roman"/>
          <w:sz w:val="28"/>
          <w:szCs w:val="28"/>
        </w:rPr>
        <w:t>Любимского</w:t>
      </w:r>
      <w:proofErr w:type="spellEnd"/>
      <w:r w:rsidRPr="002551A9">
        <w:rPr>
          <w:rFonts w:ascii="Times New Roman" w:hAnsi="Times New Roman" w:cs="Times New Roman"/>
          <w:sz w:val="28"/>
          <w:szCs w:val="28"/>
        </w:rPr>
        <w:t xml:space="preserve"> муниципального округа Ярославской области – город Любим;</w:t>
      </w:r>
    </w:p>
    <w:p w:rsidR="003B4FCE" w:rsidRPr="002551A9" w:rsidRDefault="003B4FCE" w:rsidP="003B4FC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51A9">
        <w:rPr>
          <w:rFonts w:ascii="Times New Roman" w:hAnsi="Times New Roman" w:cs="Times New Roman"/>
          <w:sz w:val="28"/>
          <w:szCs w:val="28"/>
        </w:rPr>
        <w:t>Мышкинского</w:t>
      </w:r>
      <w:proofErr w:type="spellEnd"/>
      <w:r w:rsidRPr="002551A9">
        <w:rPr>
          <w:rFonts w:ascii="Times New Roman" w:hAnsi="Times New Roman" w:cs="Times New Roman"/>
          <w:sz w:val="28"/>
          <w:szCs w:val="28"/>
        </w:rPr>
        <w:t xml:space="preserve"> муниципального округа Ярославской области – город Мышкин;</w:t>
      </w:r>
    </w:p>
    <w:p w:rsidR="003B4FCE" w:rsidRPr="002551A9" w:rsidRDefault="003B4FCE" w:rsidP="003B4FC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A9">
        <w:rPr>
          <w:rFonts w:ascii="Times New Roman" w:hAnsi="Times New Roman" w:cs="Times New Roman"/>
          <w:sz w:val="28"/>
          <w:szCs w:val="28"/>
        </w:rPr>
        <w:t>Некоузского муниципального округа Ярославской области – село Новый Некоуз;</w:t>
      </w:r>
    </w:p>
    <w:p w:rsidR="003B4FCE" w:rsidRPr="002551A9" w:rsidRDefault="003B4FCE" w:rsidP="003B4FC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A9">
        <w:rPr>
          <w:rFonts w:ascii="Times New Roman" w:hAnsi="Times New Roman" w:cs="Times New Roman"/>
          <w:sz w:val="28"/>
          <w:szCs w:val="28"/>
        </w:rPr>
        <w:t xml:space="preserve">Некрасовского муниципального округа Ярославской области – рабочий поселок </w:t>
      </w:r>
      <w:proofErr w:type="gramStart"/>
      <w:r w:rsidRPr="002551A9">
        <w:rPr>
          <w:rFonts w:ascii="Times New Roman" w:hAnsi="Times New Roman" w:cs="Times New Roman"/>
          <w:sz w:val="28"/>
          <w:szCs w:val="28"/>
        </w:rPr>
        <w:t>Некрасовское</w:t>
      </w:r>
      <w:proofErr w:type="gramEnd"/>
      <w:r w:rsidRPr="002551A9">
        <w:rPr>
          <w:rFonts w:ascii="Times New Roman" w:hAnsi="Times New Roman" w:cs="Times New Roman"/>
          <w:sz w:val="28"/>
          <w:szCs w:val="28"/>
        </w:rPr>
        <w:t>;</w:t>
      </w:r>
    </w:p>
    <w:p w:rsidR="003B4FCE" w:rsidRPr="002551A9" w:rsidRDefault="003B4FCE" w:rsidP="003B4FC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A9">
        <w:rPr>
          <w:rFonts w:ascii="Times New Roman" w:hAnsi="Times New Roman" w:cs="Times New Roman"/>
          <w:sz w:val="28"/>
          <w:szCs w:val="28"/>
        </w:rPr>
        <w:t xml:space="preserve">Первомайского муниципального округа Ярославской области – рабочий поселок </w:t>
      </w:r>
      <w:proofErr w:type="gramStart"/>
      <w:r w:rsidRPr="002551A9">
        <w:rPr>
          <w:rFonts w:ascii="Times New Roman" w:hAnsi="Times New Roman" w:cs="Times New Roman"/>
          <w:sz w:val="28"/>
          <w:szCs w:val="28"/>
        </w:rPr>
        <w:t>Пречистое</w:t>
      </w:r>
      <w:proofErr w:type="gramEnd"/>
      <w:r w:rsidRPr="002551A9">
        <w:rPr>
          <w:rFonts w:ascii="Times New Roman" w:hAnsi="Times New Roman" w:cs="Times New Roman"/>
          <w:sz w:val="28"/>
          <w:szCs w:val="28"/>
        </w:rPr>
        <w:t>;</w:t>
      </w:r>
    </w:p>
    <w:p w:rsidR="00366978" w:rsidRPr="002551A9" w:rsidRDefault="00366978" w:rsidP="00366978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51A9">
        <w:rPr>
          <w:rFonts w:ascii="Times New Roman" w:hAnsi="Times New Roman" w:cs="Times New Roman"/>
          <w:sz w:val="28"/>
          <w:szCs w:val="28"/>
        </w:rPr>
        <w:t>Переславль-Залесского</w:t>
      </w:r>
      <w:proofErr w:type="gramEnd"/>
      <w:r w:rsidRPr="002551A9">
        <w:rPr>
          <w:rFonts w:ascii="Times New Roman" w:hAnsi="Times New Roman" w:cs="Times New Roman"/>
          <w:sz w:val="28"/>
          <w:szCs w:val="28"/>
        </w:rPr>
        <w:t xml:space="preserve"> муниципального округа Ярославской области – город Переславль-Залесский;</w:t>
      </w:r>
    </w:p>
    <w:p w:rsidR="003B4FCE" w:rsidRPr="002551A9" w:rsidRDefault="003B4FCE" w:rsidP="003B4FC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A9">
        <w:rPr>
          <w:rFonts w:ascii="Times New Roman" w:hAnsi="Times New Roman" w:cs="Times New Roman"/>
          <w:sz w:val="28"/>
          <w:szCs w:val="28"/>
        </w:rPr>
        <w:t>Пошехонского муниципального округа Ярославской области – город Пошехонье;</w:t>
      </w:r>
    </w:p>
    <w:p w:rsidR="003B4FCE" w:rsidRPr="002551A9" w:rsidRDefault="003B4FCE" w:rsidP="003B4FC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A9">
        <w:rPr>
          <w:rFonts w:ascii="Times New Roman" w:hAnsi="Times New Roman" w:cs="Times New Roman"/>
          <w:sz w:val="28"/>
          <w:szCs w:val="28"/>
        </w:rPr>
        <w:t>Ростовского муниципального округа Ярославской области – город Ростов;</w:t>
      </w:r>
    </w:p>
    <w:p w:rsidR="003B4FCE" w:rsidRPr="002551A9" w:rsidRDefault="003B4FCE" w:rsidP="003B4FC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A9">
        <w:rPr>
          <w:rFonts w:ascii="Times New Roman" w:hAnsi="Times New Roman" w:cs="Times New Roman"/>
          <w:sz w:val="28"/>
          <w:szCs w:val="28"/>
        </w:rPr>
        <w:t>Рыбинск</w:t>
      </w:r>
      <w:r w:rsidR="00366978">
        <w:rPr>
          <w:rFonts w:ascii="Times New Roman" w:hAnsi="Times New Roman" w:cs="Times New Roman"/>
          <w:sz w:val="28"/>
          <w:szCs w:val="28"/>
        </w:rPr>
        <w:t>ого</w:t>
      </w:r>
      <w:r w:rsidRPr="002551A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66978">
        <w:rPr>
          <w:rFonts w:ascii="Times New Roman" w:hAnsi="Times New Roman" w:cs="Times New Roman"/>
          <w:sz w:val="28"/>
          <w:szCs w:val="28"/>
        </w:rPr>
        <w:t>ого</w:t>
      </w:r>
      <w:r w:rsidRPr="002551A9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366978">
        <w:rPr>
          <w:rFonts w:ascii="Times New Roman" w:hAnsi="Times New Roman" w:cs="Times New Roman"/>
          <w:sz w:val="28"/>
          <w:szCs w:val="28"/>
        </w:rPr>
        <w:t>а</w:t>
      </w:r>
      <w:r w:rsidRPr="002551A9">
        <w:rPr>
          <w:rFonts w:ascii="Times New Roman" w:hAnsi="Times New Roman" w:cs="Times New Roman"/>
          <w:sz w:val="28"/>
          <w:szCs w:val="28"/>
        </w:rPr>
        <w:t xml:space="preserve"> Ярославской области – город Рыбинск;</w:t>
      </w:r>
    </w:p>
    <w:p w:rsidR="003B4FCE" w:rsidRPr="002551A9" w:rsidRDefault="003B4FCE" w:rsidP="003B4FC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51A9">
        <w:rPr>
          <w:rFonts w:ascii="Times New Roman" w:hAnsi="Times New Roman" w:cs="Times New Roman"/>
          <w:sz w:val="28"/>
          <w:szCs w:val="28"/>
        </w:rPr>
        <w:t>Тутаевского</w:t>
      </w:r>
      <w:proofErr w:type="spellEnd"/>
      <w:r w:rsidRPr="002551A9">
        <w:rPr>
          <w:rFonts w:ascii="Times New Roman" w:hAnsi="Times New Roman" w:cs="Times New Roman"/>
          <w:sz w:val="28"/>
          <w:szCs w:val="28"/>
        </w:rPr>
        <w:t xml:space="preserve"> муниципального округа Ярославской области – город Тутаев;</w:t>
      </w:r>
    </w:p>
    <w:p w:rsidR="003B4FCE" w:rsidRPr="002551A9" w:rsidRDefault="003B4FCE" w:rsidP="003B4FC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51A9">
        <w:rPr>
          <w:rFonts w:ascii="Times New Roman" w:hAnsi="Times New Roman" w:cs="Times New Roman"/>
          <w:sz w:val="28"/>
          <w:szCs w:val="28"/>
        </w:rPr>
        <w:t>Угличского</w:t>
      </w:r>
      <w:proofErr w:type="spellEnd"/>
      <w:r w:rsidRPr="002551A9">
        <w:rPr>
          <w:rFonts w:ascii="Times New Roman" w:hAnsi="Times New Roman" w:cs="Times New Roman"/>
          <w:sz w:val="28"/>
          <w:szCs w:val="28"/>
        </w:rPr>
        <w:t xml:space="preserve"> муниципального округа Ярославской области – город Углич;</w:t>
      </w:r>
    </w:p>
    <w:p w:rsidR="00945D65" w:rsidRPr="002551A9" w:rsidRDefault="003B4FCE" w:rsidP="003B4FC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A9">
        <w:rPr>
          <w:rFonts w:ascii="Times New Roman" w:hAnsi="Times New Roman" w:cs="Times New Roman"/>
          <w:sz w:val="28"/>
          <w:szCs w:val="28"/>
        </w:rPr>
        <w:t>Ярославского муниципального округа Ярославской области – город Ярославль.</w:t>
      </w:r>
    </w:p>
    <w:p w:rsidR="004F03FA" w:rsidRPr="002551A9" w:rsidRDefault="004F03FA" w:rsidP="004F03FA">
      <w:pPr>
        <w:pStyle w:val="ConsPlusNormal"/>
        <w:spacing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D65" w:rsidRPr="002551A9" w:rsidRDefault="00C17945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</w:t>
      </w:r>
      <w:r w:rsidR="00041671"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55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Границы муниципальных </w:t>
      </w:r>
      <w:r w:rsidR="006814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округов</w:t>
      </w:r>
      <w:r w:rsidRPr="00255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Ярославской области</w:t>
      </w:r>
    </w:p>
    <w:p w:rsidR="004F03FA" w:rsidRPr="002551A9" w:rsidRDefault="00091948" w:rsidP="00665C8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36A72"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границы </w:t>
      </w:r>
      <w:r w:rsidR="0002404F"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округов</w:t>
      </w:r>
      <w:r w:rsidR="00944399"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</w:t>
      </w:r>
      <w:r w:rsidR="00236A72"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их картографическим описанием, утвержденным Законом Ярославской области</w:t>
      </w:r>
      <w:r w:rsidR="00F235EE"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6A72"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03.12.2007 </w:t>
      </w:r>
      <w:r w:rsidR="00D54EAB"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36A72"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105-з </w:t>
      </w:r>
      <w:r w:rsidR="00D54EAB"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36A72"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02404F"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36A72"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описании границ муниципальных образований Ярославской области</w:t>
      </w:r>
      <w:r w:rsidR="00D54EAB"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64E02"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1948" w:rsidRPr="002551A9" w:rsidRDefault="00091948" w:rsidP="000919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Перечни населенных пунктов, входящих в состав территорий муниципальных округов Ярославской области, </w:t>
      </w:r>
      <w:r w:rsidR="002551A9"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устанавливаются </w:t>
      </w:r>
      <w:r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приложениями </w:t>
      </w:r>
      <w:r w:rsidR="00CB73F6"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1</w:t>
      </w:r>
      <w:r w:rsidR="006814F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55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Закону.</w:t>
      </w:r>
    </w:p>
    <w:p w:rsidR="006814F6" w:rsidRPr="002551A9" w:rsidRDefault="006814F6" w:rsidP="0004167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54EAB" w:rsidRPr="006814F6" w:rsidRDefault="00D54EAB" w:rsidP="00665C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</w:t>
      </w:r>
      <w:r w:rsidR="006814F6" w:rsidRPr="006814F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8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E7865" w:rsidRPr="009E78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Вступление в силу настоящего Закона</w:t>
      </w:r>
    </w:p>
    <w:p w:rsidR="00D54EAB" w:rsidRPr="002551A9" w:rsidRDefault="00D54EAB" w:rsidP="00665C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551A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Настоящий Закон вступает в силу </w:t>
      </w:r>
      <w:r w:rsidR="00DC6F52" w:rsidRPr="002551A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 </w:t>
      </w:r>
      <w:r w:rsidR="004C63D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13</w:t>
      </w:r>
      <w:r w:rsidR="00DC6F52" w:rsidRPr="002551A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декабря 2024 года</w:t>
      </w:r>
      <w:r w:rsidR="006814F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за исключением положений части 2 статьи 4 (в части установления перечня</w:t>
      </w:r>
      <w:r w:rsidR="006814F6" w:rsidRPr="006814F6">
        <w:t xml:space="preserve"> </w:t>
      </w:r>
      <w:r w:rsidR="006814F6" w:rsidRPr="006814F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населенных пунктов, входящих в состав территори</w:t>
      </w:r>
      <w:r w:rsidR="006814F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6814F6" w:rsidRPr="006814F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="006814F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Переславль-Залесского</w:t>
      </w:r>
      <w:proofErr w:type="gramEnd"/>
      <w:r w:rsidR="006814F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6814F6" w:rsidRPr="006814F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</w:t>
      </w:r>
      <w:r w:rsidR="006814F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ого</w:t>
      </w:r>
      <w:r w:rsidR="006814F6" w:rsidRPr="006814F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округ</w:t>
      </w:r>
      <w:r w:rsidR="006814F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6814F6" w:rsidRPr="006814F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Ярославской области</w:t>
      </w:r>
      <w:r w:rsidR="006814F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и приложения 1</w:t>
      </w:r>
      <w:r w:rsidR="009E786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6814F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 настоящему Закону</w:t>
      </w:r>
      <w:r w:rsidR="004C63D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4C63DC" w:rsidRPr="004C63D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вступающих в силу со дня официального опубликования настоящего Закона.</w:t>
      </w:r>
    </w:p>
    <w:p w:rsidR="00F2779E" w:rsidRPr="007E17A0" w:rsidRDefault="00F2779E" w:rsidP="00D54E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2D6498" w:rsidRDefault="002D6498" w:rsidP="00530E43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7A0" w:rsidRPr="002D6498" w:rsidRDefault="007E17A0" w:rsidP="00530E43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498" w:rsidRPr="002D6498" w:rsidRDefault="002D6498" w:rsidP="00530E43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498">
        <w:rPr>
          <w:rFonts w:ascii="Times New Roman" w:eastAsia="Calibri" w:hAnsi="Times New Roman" w:cs="Times New Roman"/>
          <w:sz w:val="28"/>
          <w:szCs w:val="28"/>
        </w:rPr>
        <w:t>Губернатор</w:t>
      </w:r>
    </w:p>
    <w:p w:rsidR="002D6498" w:rsidRPr="002D6498" w:rsidRDefault="002D6498" w:rsidP="00F2779E">
      <w:pPr>
        <w:tabs>
          <w:tab w:val="left" w:pos="7797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498">
        <w:rPr>
          <w:rFonts w:ascii="Times New Roman" w:eastAsia="Calibri" w:hAnsi="Times New Roman" w:cs="Times New Roman"/>
          <w:sz w:val="28"/>
          <w:szCs w:val="28"/>
        </w:rPr>
        <w:t>Ярославской области</w:t>
      </w:r>
      <w:r w:rsidRPr="002D6498">
        <w:rPr>
          <w:rFonts w:ascii="Times New Roman" w:eastAsia="Calibri" w:hAnsi="Times New Roman" w:cs="Times New Roman"/>
          <w:sz w:val="28"/>
          <w:szCs w:val="28"/>
        </w:rPr>
        <w:tab/>
      </w:r>
      <w:r w:rsidR="00975825">
        <w:rPr>
          <w:rFonts w:ascii="Times New Roman" w:eastAsia="Calibri" w:hAnsi="Times New Roman" w:cs="Times New Roman"/>
          <w:sz w:val="28"/>
          <w:szCs w:val="28"/>
        </w:rPr>
        <w:t xml:space="preserve">М.Я. </w:t>
      </w:r>
      <w:proofErr w:type="spellStart"/>
      <w:r w:rsidR="00975825">
        <w:rPr>
          <w:rFonts w:ascii="Times New Roman" w:eastAsia="Calibri" w:hAnsi="Times New Roman" w:cs="Times New Roman"/>
          <w:sz w:val="28"/>
          <w:szCs w:val="28"/>
        </w:rPr>
        <w:t>Евраев</w:t>
      </w:r>
      <w:proofErr w:type="spellEnd"/>
    </w:p>
    <w:p w:rsidR="002D6498" w:rsidRPr="002D6498" w:rsidRDefault="002D6498" w:rsidP="00530E43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498" w:rsidRPr="002D6498" w:rsidRDefault="002D6498" w:rsidP="00530E43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498" w:rsidRPr="002D6498" w:rsidRDefault="002D6498" w:rsidP="00530E43">
      <w:pPr>
        <w:keepNext/>
        <w:tabs>
          <w:tab w:val="left" w:pos="8222"/>
        </w:tabs>
        <w:autoSpaceDE w:val="0"/>
        <w:autoSpaceDN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«_____»_____________202</w:t>
      </w:r>
      <w:r w:rsidR="007E17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2D6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2D6498" w:rsidRPr="002D6498" w:rsidRDefault="002D6498" w:rsidP="00530E43">
      <w:pPr>
        <w:keepNext/>
        <w:tabs>
          <w:tab w:val="left" w:pos="8222"/>
        </w:tabs>
        <w:autoSpaceDE w:val="0"/>
        <w:autoSpaceDN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4C36" w:rsidRDefault="002D6498" w:rsidP="00BB6529">
      <w:pPr>
        <w:autoSpaceDE w:val="0"/>
        <w:autoSpaceDN w:val="0"/>
        <w:adjustRightInd w:val="0"/>
        <w:spacing w:after="0" w:line="0" w:lineRule="atLeast"/>
        <w:jc w:val="both"/>
        <w:outlineLvl w:val="2"/>
      </w:pPr>
      <w:r w:rsidRPr="002D6498">
        <w:rPr>
          <w:rFonts w:ascii="Times New Roman" w:eastAsia="Times New Roman" w:hAnsi="Times New Roman" w:cs="Times New Roman"/>
          <w:sz w:val="28"/>
          <w:szCs w:val="24"/>
          <w:lang w:eastAsia="ru-RU"/>
        </w:rPr>
        <w:t>№_______</w:t>
      </w:r>
    </w:p>
    <w:sectPr w:rsidR="00B44C36" w:rsidSect="003B4FCE">
      <w:headerReference w:type="default" r:id="rId8"/>
      <w:pgSz w:w="11906" w:h="16838" w:code="9"/>
      <w:pgMar w:top="1135" w:right="680" w:bottom="851" w:left="1701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DFB" w:rsidRDefault="00591DFB">
      <w:pPr>
        <w:spacing w:after="0" w:line="240" w:lineRule="auto"/>
      </w:pPr>
      <w:r>
        <w:separator/>
      </w:r>
    </w:p>
  </w:endnote>
  <w:endnote w:type="continuationSeparator" w:id="0">
    <w:p w:rsidR="00591DFB" w:rsidRDefault="00591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DFB" w:rsidRDefault="00591DFB">
      <w:pPr>
        <w:spacing w:after="0" w:line="240" w:lineRule="auto"/>
      </w:pPr>
      <w:r>
        <w:separator/>
      </w:r>
    </w:p>
  </w:footnote>
  <w:footnote w:type="continuationSeparator" w:id="0">
    <w:p w:rsidR="00591DFB" w:rsidRDefault="00591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5C1" w:rsidRDefault="00CB65C1" w:rsidP="00CB65C1">
    <w:pPr>
      <w:pStyle w:val="a3"/>
      <w:jc w:val="center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9F7407" w:rsidRPr="009F7407">
      <w:rPr>
        <w:noProof/>
        <w:lang w:val="ru-RU"/>
      </w:rPr>
      <w:t>3</w:t>
    </w:r>
    <w:r>
      <w:fldChar w:fldCharType="end"/>
    </w:r>
  </w:p>
  <w:p w:rsidR="00CB65C1" w:rsidRPr="003D3955" w:rsidRDefault="00CB65C1" w:rsidP="00CB65C1">
    <w:pPr>
      <w:pStyle w:val="a3"/>
      <w:jc w:val="center"/>
      <w:rPr>
        <w:sz w:val="18"/>
        <w:szCs w:val="18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498"/>
    <w:rsid w:val="00002362"/>
    <w:rsid w:val="00011A78"/>
    <w:rsid w:val="0002404F"/>
    <w:rsid w:val="00035FD2"/>
    <w:rsid w:val="00041671"/>
    <w:rsid w:val="00042F9A"/>
    <w:rsid w:val="0004523A"/>
    <w:rsid w:val="00047A90"/>
    <w:rsid w:val="00056494"/>
    <w:rsid w:val="00056A4B"/>
    <w:rsid w:val="00060D46"/>
    <w:rsid w:val="0006140B"/>
    <w:rsid w:val="0007438F"/>
    <w:rsid w:val="0007551E"/>
    <w:rsid w:val="00091948"/>
    <w:rsid w:val="000B1236"/>
    <w:rsid w:val="000C32A4"/>
    <w:rsid w:val="000D01C3"/>
    <w:rsid w:val="000D0208"/>
    <w:rsid w:val="000E5F39"/>
    <w:rsid w:val="000E6260"/>
    <w:rsid w:val="000F0544"/>
    <w:rsid w:val="001045E0"/>
    <w:rsid w:val="00131111"/>
    <w:rsid w:val="001348D2"/>
    <w:rsid w:val="00150935"/>
    <w:rsid w:val="001559D6"/>
    <w:rsid w:val="00156E78"/>
    <w:rsid w:val="001605FC"/>
    <w:rsid w:val="00171C22"/>
    <w:rsid w:val="001845D0"/>
    <w:rsid w:val="001910C3"/>
    <w:rsid w:val="00191460"/>
    <w:rsid w:val="001933E9"/>
    <w:rsid w:val="001B08A1"/>
    <w:rsid w:val="001B3F8E"/>
    <w:rsid w:val="001E1ECD"/>
    <w:rsid w:val="001E5F35"/>
    <w:rsid w:val="001F2778"/>
    <w:rsid w:val="001F5EE9"/>
    <w:rsid w:val="001F671A"/>
    <w:rsid w:val="00212B63"/>
    <w:rsid w:val="002135A0"/>
    <w:rsid w:val="00232F35"/>
    <w:rsid w:val="00236A72"/>
    <w:rsid w:val="00242616"/>
    <w:rsid w:val="00253388"/>
    <w:rsid w:val="002551A9"/>
    <w:rsid w:val="00273919"/>
    <w:rsid w:val="00283B0C"/>
    <w:rsid w:val="00293E3D"/>
    <w:rsid w:val="002A7D28"/>
    <w:rsid w:val="002B5DD5"/>
    <w:rsid w:val="002B7E45"/>
    <w:rsid w:val="002C399A"/>
    <w:rsid w:val="002C434C"/>
    <w:rsid w:val="002D6498"/>
    <w:rsid w:val="002F5AFD"/>
    <w:rsid w:val="00303E9B"/>
    <w:rsid w:val="0031146A"/>
    <w:rsid w:val="00317604"/>
    <w:rsid w:val="0033532A"/>
    <w:rsid w:val="00347EBC"/>
    <w:rsid w:val="0035186F"/>
    <w:rsid w:val="0036372E"/>
    <w:rsid w:val="00365F2D"/>
    <w:rsid w:val="00366978"/>
    <w:rsid w:val="00370401"/>
    <w:rsid w:val="00397D83"/>
    <w:rsid w:val="003A20FF"/>
    <w:rsid w:val="003A49D2"/>
    <w:rsid w:val="003B230C"/>
    <w:rsid w:val="003B4488"/>
    <w:rsid w:val="003B4FCE"/>
    <w:rsid w:val="003B58B3"/>
    <w:rsid w:val="003C27E4"/>
    <w:rsid w:val="003C5B79"/>
    <w:rsid w:val="003D1451"/>
    <w:rsid w:val="003D72D0"/>
    <w:rsid w:val="003E09D5"/>
    <w:rsid w:val="00403044"/>
    <w:rsid w:val="00406D1F"/>
    <w:rsid w:val="004150C8"/>
    <w:rsid w:val="00415E63"/>
    <w:rsid w:val="00443E62"/>
    <w:rsid w:val="004452F2"/>
    <w:rsid w:val="00445E26"/>
    <w:rsid w:val="00447232"/>
    <w:rsid w:val="00454E19"/>
    <w:rsid w:val="00455268"/>
    <w:rsid w:val="004747A3"/>
    <w:rsid w:val="0047615F"/>
    <w:rsid w:val="004869FC"/>
    <w:rsid w:val="00487ECC"/>
    <w:rsid w:val="0049512D"/>
    <w:rsid w:val="004958A4"/>
    <w:rsid w:val="004A4B3B"/>
    <w:rsid w:val="004A592A"/>
    <w:rsid w:val="004C63DC"/>
    <w:rsid w:val="004F03FA"/>
    <w:rsid w:val="004F0F94"/>
    <w:rsid w:val="004F6D02"/>
    <w:rsid w:val="005001B3"/>
    <w:rsid w:val="00506AE3"/>
    <w:rsid w:val="00507963"/>
    <w:rsid w:val="005204D5"/>
    <w:rsid w:val="00530E43"/>
    <w:rsid w:val="00545E2B"/>
    <w:rsid w:val="0054689B"/>
    <w:rsid w:val="00550513"/>
    <w:rsid w:val="00551559"/>
    <w:rsid w:val="005530F5"/>
    <w:rsid w:val="00556B7C"/>
    <w:rsid w:val="00571AA2"/>
    <w:rsid w:val="005857B0"/>
    <w:rsid w:val="00585D5F"/>
    <w:rsid w:val="00590FB9"/>
    <w:rsid w:val="00591DFB"/>
    <w:rsid w:val="005A1A49"/>
    <w:rsid w:val="005A70F0"/>
    <w:rsid w:val="005C162A"/>
    <w:rsid w:val="005D5A73"/>
    <w:rsid w:val="005D6762"/>
    <w:rsid w:val="005E1886"/>
    <w:rsid w:val="005F21F5"/>
    <w:rsid w:val="005F2EC6"/>
    <w:rsid w:val="005F471C"/>
    <w:rsid w:val="006034B8"/>
    <w:rsid w:val="00606D7D"/>
    <w:rsid w:val="00663418"/>
    <w:rsid w:val="00665C8D"/>
    <w:rsid w:val="0067658C"/>
    <w:rsid w:val="006814F6"/>
    <w:rsid w:val="006A5385"/>
    <w:rsid w:val="006B00C4"/>
    <w:rsid w:val="006B0218"/>
    <w:rsid w:val="006C2D95"/>
    <w:rsid w:val="006E6827"/>
    <w:rsid w:val="00712DC3"/>
    <w:rsid w:val="00715D25"/>
    <w:rsid w:val="007164AE"/>
    <w:rsid w:val="00720F78"/>
    <w:rsid w:val="0072231D"/>
    <w:rsid w:val="00735D13"/>
    <w:rsid w:val="00737CD4"/>
    <w:rsid w:val="0074153A"/>
    <w:rsid w:val="00770BEE"/>
    <w:rsid w:val="00776B9D"/>
    <w:rsid w:val="00782FEA"/>
    <w:rsid w:val="00792CAB"/>
    <w:rsid w:val="00797CFC"/>
    <w:rsid w:val="007A4095"/>
    <w:rsid w:val="007A47AA"/>
    <w:rsid w:val="007B7F26"/>
    <w:rsid w:val="007C037D"/>
    <w:rsid w:val="007C6429"/>
    <w:rsid w:val="007D3D3D"/>
    <w:rsid w:val="007D61BD"/>
    <w:rsid w:val="007D74B0"/>
    <w:rsid w:val="007E17A0"/>
    <w:rsid w:val="007E4E1B"/>
    <w:rsid w:val="007F2E03"/>
    <w:rsid w:val="007F77B3"/>
    <w:rsid w:val="00800D69"/>
    <w:rsid w:val="008243C2"/>
    <w:rsid w:val="0082624E"/>
    <w:rsid w:val="00847AAE"/>
    <w:rsid w:val="00850B78"/>
    <w:rsid w:val="00851D61"/>
    <w:rsid w:val="00855678"/>
    <w:rsid w:val="00861C03"/>
    <w:rsid w:val="00864CAE"/>
    <w:rsid w:val="00872436"/>
    <w:rsid w:val="0088712E"/>
    <w:rsid w:val="00892181"/>
    <w:rsid w:val="008A177F"/>
    <w:rsid w:val="008A18ED"/>
    <w:rsid w:val="008A3886"/>
    <w:rsid w:val="008B023C"/>
    <w:rsid w:val="008B13CE"/>
    <w:rsid w:val="008E6C48"/>
    <w:rsid w:val="008F3DFF"/>
    <w:rsid w:val="00900BD2"/>
    <w:rsid w:val="00936777"/>
    <w:rsid w:val="009407D7"/>
    <w:rsid w:val="00943DDD"/>
    <w:rsid w:val="00944399"/>
    <w:rsid w:val="00945D65"/>
    <w:rsid w:val="0097168F"/>
    <w:rsid w:val="00975825"/>
    <w:rsid w:val="0097739B"/>
    <w:rsid w:val="00980400"/>
    <w:rsid w:val="00982FB1"/>
    <w:rsid w:val="009B4D35"/>
    <w:rsid w:val="009B4DB6"/>
    <w:rsid w:val="009B523F"/>
    <w:rsid w:val="009C1C0B"/>
    <w:rsid w:val="009C2395"/>
    <w:rsid w:val="009C3A2B"/>
    <w:rsid w:val="009D0270"/>
    <w:rsid w:val="009D4B34"/>
    <w:rsid w:val="009D6014"/>
    <w:rsid w:val="009E7865"/>
    <w:rsid w:val="009F7407"/>
    <w:rsid w:val="00A50FD2"/>
    <w:rsid w:val="00A52207"/>
    <w:rsid w:val="00A71093"/>
    <w:rsid w:val="00A74398"/>
    <w:rsid w:val="00A83D37"/>
    <w:rsid w:val="00AA7307"/>
    <w:rsid w:val="00AF63BA"/>
    <w:rsid w:val="00B048F9"/>
    <w:rsid w:val="00B04AD0"/>
    <w:rsid w:val="00B14767"/>
    <w:rsid w:val="00B14E04"/>
    <w:rsid w:val="00B21794"/>
    <w:rsid w:val="00B31396"/>
    <w:rsid w:val="00B44C36"/>
    <w:rsid w:val="00B47017"/>
    <w:rsid w:val="00B724E4"/>
    <w:rsid w:val="00B75C50"/>
    <w:rsid w:val="00B97FE4"/>
    <w:rsid w:val="00BA6777"/>
    <w:rsid w:val="00BB6529"/>
    <w:rsid w:val="00BB7B60"/>
    <w:rsid w:val="00BD0060"/>
    <w:rsid w:val="00BF1501"/>
    <w:rsid w:val="00BF2A43"/>
    <w:rsid w:val="00C04332"/>
    <w:rsid w:val="00C057A4"/>
    <w:rsid w:val="00C17766"/>
    <w:rsid w:val="00C17945"/>
    <w:rsid w:val="00C222CE"/>
    <w:rsid w:val="00C31931"/>
    <w:rsid w:val="00C41090"/>
    <w:rsid w:val="00C539BD"/>
    <w:rsid w:val="00C57741"/>
    <w:rsid w:val="00C60BBD"/>
    <w:rsid w:val="00C85901"/>
    <w:rsid w:val="00C958F0"/>
    <w:rsid w:val="00C9788B"/>
    <w:rsid w:val="00CB219B"/>
    <w:rsid w:val="00CB65C1"/>
    <w:rsid w:val="00CB73F6"/>
    <w:rsid w:val="00CC0090"/>
    <w:rsid w:val="00CD75B1"/>
    <w:rsid w:val="00D1486B"/>
    <w:rsid w:val="00D15A15"/>
    <w:rsid w:val="00D215B8"/>
    <w:rsid w:val="00D225CE"/>
    <w:rsid w:val="00D54EAB"/>
    <w:rsid w:val="00D56EC8"/>
    <w:rsid w:val="00D575F2"/>
    <w:rsid w:val="00D64E02"/>
    <w:rsid w:val="00D8689E"/>
    <w:rsid w:val="00D922F2"/>
    <w:rsid w:val="00D92A75"/>
    <w:rsid w:val="00DA0DFA"/>
    <w:rsid w:val="00DA2CDA"/>
    <w:rsid w:val="00DC23B1"/>
    <w:rsid w:val="00DC6F52"/>
    <w:rsid w:val="00DD4BE4"/>
    <w:rsid w:val="00DE7473"/>
    <w:rsid w:val="00E620B1"/>
    <w:rsid w:val="00E641D1"/>
    <w:rsid w:val="00E703BA"/>
    <w:rsid w:val="00E767EC"/>
    <w:rsid w:val="00E83002"/>
    <w:rsid w:val="00EA183A"/>
    <w:rsid w:val="00EA76B0"/>
    <w:rsid w:val="00EB43E2"/>
    <w:rsid w:val="00EC4D6B"/>
    <w:rsid w:val="00ED7AD9"/>
    <w:rsid w:val="00EE0D72"/>
    <w:rsid w:val="00F13464"/>
    <w:rsid w:val="00F20663"/>
    <w:rsid w:val="00F21CBF"/>
    <w:rsid w:val="00F235EE"/>
    <w:rsid w:val="00F2779E"/>
    <w:rsid w:val="00F444C6"/>
    <w:rsid w:val="00F51C39"/>
    <w:rsid w:val="00F60A96"/>
    <w:rsid w:val="00F73629"/>
    <w:rsid w:val="00F76E63"/>
    <w:rsid w:val="00F84DBD"/>
    <w:rsid w:val="00F86C44"/>
    <w:rsid w:val="00F87FAA"/>
    <w:rsid w:val="00FA1829"/>
    <w:rsid w:val="00FA30FB"/>
    <w:rsid w:val="00FB338B"/>
    <w:rsid w:val="00FC2F19"/>
    <w:rsid w:val="00FD42E5"/>
    <w:rsid w:val="00FE46B4"/>
    <w:rsid w:val="00FF102D"/>
    <w:rsid w:val="00FF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498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D649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9D4B34"/>
    <w:pPr>
      <w:widowControl w:val="0"/>
      <w:suppressAutoHyphens/>
      <w:spacing w:after="0" w:line="100" w:lineRule="atLeast"/>
    </w:pPr>
    <w:rPr>
      <w:rFonts w:ascii="Calibri" w:eastAsia="SimSun" w:hAnsi="Calibri" w:cs="Calibri"/>
      <w:lang w:eastAsia="ar-SA"/>
    </w:rPr>
  </w:style>
  <w:style w:type="character" w:styleId="a5">
    <w:name w:val="annotation reference"/>
    <w:basedOn w:val="a0"/>
    <w:uiPriority w:val="99"/>
    <w:semiHidden/>
    <w:unhideWhenUsed/>
    <w:rsid w:val="00DA2CD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A2CD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A2CD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A2CD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A2CDA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A2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A2CD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7D6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498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D649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9D4B34"/>
    <w:pPr>
      <w:widowControl w:val="0"/>
      <w:suppressAutoHyphens/>
      <w:spacing w:after="0" w:line="100" w:lineRule="atLeast"/>
    </w:pPr>
    <w:rPr>
      <w:rFonts w:ascii="Calibri" w:eastAsia="SimSun" w:hAnsi="Calibri" w:cs="Calibri"/>
      <w:lang w:eastAsia="ar-SA"/>
    </w:rPr>
  </w:style>
  <w:style w:type="character" w:styleId="a5">
    <w:name w:val="annotation reference"/>
    <w:basedOn w:val="a0"/>
    <w:uiPriority w:val="99"/>
    <w:semiHidden/>
    <w:unhideWhenUsed/>
    <w:rsid w:val="00DA2CD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A2CD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A2CD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A2CD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A2CDA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A2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A2CD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7D6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2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Бейбалаева Людмила Магомедмирзоевна</dc:creator>
  <cp:lastModifiedBy>Молчанова Ольга Петровна</cp:lastModifiedBy>
  <cp:revision>2</cp:revision>
  <cp:lastPrinted>2024-09-13T09:14:00Z</cp:lastPrinted>
  <dcterms:created xsi:type="dcterms:W3CDTF">2024-09-23T14:32:00Z</dcterms:created>
  <dcterms:modified xsi:type="dcterms:W3CDTF">2024-09-23T14:32:00Z</dcterms:modified>
</cp:coreProperties>
</file>