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5E3" w:rsidRDefault="005E25E3" w:rsidP="005C3A44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>
        <w:rPr>
          <w:bCs/>
          <w:szCs w:val="28"/>
        </w:rPr>
        <w:t>Финансово-экономическое обоснование</w:t>
      </w:r>
      <w:r w:rsidR="005C3A44" w:rsidRPr="001B32F1">
        <w:rPr>
          <w:bCs/>
          <w:szCs w:val="28"/>
        </w:rPr>
        <w:t xml:space="preserve"> </w:t>
      </w:r>
    </w:p>
    <w:p w:rsidR="00F85727" w:rsidRDefault="005C3A44" w:rsidP="00F8572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1B32F1">
        <w:rPr>
          <w:bCs/>
          <w:szCs w:val="28"/>
        </w:rPr>
        <w:t>к проекту закона Ярославской области</w:t>
      </w:r>
      <w:r w:rsidR="005E25E3">
        <w:rPr>
          <w:bCs/>
          <w:szCs w:val="28"/>
        </w:rPr>
        <w:t xml:space="preserve"> </w:t>
      </w:r>
      <w:r w:rsidR="00F85727">
        <w:rPr>
          <w:bCs/>
          <w:iCs/>
          <w:szCs w:val="28"/>
        </w:rPr>
        <w:t xml:space="preserve">«О внесении изменений </w:t>
      </w:r>
    </w:p>
    <w:p w:rsidR="00F85727" w:rsidRDefault="00F85727" w:rsidP="00F8572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в Закон </w:t>
      </w:r>
      <w:r w:rsidR="0001456C" w:rsidRPr="0001456C">
        <w:rPr>
          <w:bCs/>
          <w:iCs/>
          <w:szCs w:val="28"/>
        </w:rPr>
        <w:t xml:space="preserve">Ярославской области «О наделении органов местного </w:t>
      </w:r>
    </w:p>
    <w:p w:rsidR="00F85727" w:rsidRDefault="0001456C" w:rsidP="00F8572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01456C">
        <w:rPr>
          <w:bCs/>
          <w:iCs/>
          <w:szCs w:val="28"/>
        </w:rPr>
        <w:t xml:space="preserve">самоуправления государственными полномочиями Ярославской области» </w:t>
      </w:r>
    </w:p>
    <w:p w:rsidR="00F85727" w:rsidRDefault="0001456C" w:rsidP="00F8572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01456C">
        <w:rPr>
          <w:bCs/>
          <w:iCs/>
          <w:szCs w:val="28"/>
        </w:rPr>
        <w:t xml:space="preserve">и статью 3 Закона Ярославской области «О мерах социальной поддержки </w:t>
      </w:r>
    </w:p>
    <w:p w:rsidR="00F85727" w:rsidRDefault="0001456C" w:rsidP="00F8572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01456C">
        <w:rPr>
          <w:bCs/>
          <w:iCs/>
          <w:szCs w:val="28"/>
        </w:rPr>
        <w:t>отдельных категорий граждан в связи с проведение</w:t>
      </w:r>
      <w:r>
        <w:rPr>
          <w:bCs/>
          <w:iCs/>
          <w:szCs w:val="28"/>
        </w:rPr>
        <w:t xml:space="preserve">м специальной </w:t>
      </w:r>
    </w:p>
    <w:p w:rsidR="005C3A44" w:rsidRPr="00F85727" w:rsidRDefault="0001456C" w:rsidP="00F8572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военной операции</w:t>
      </w:r>
      <w:r w:rsidR="005C3A44" w:rsidRPr="004C0F0B">
        <w:rPr>
          <w:bCs/>
          <w:szCs w:val="28"/>
        </w:rPr>
        <w:t>»</w:t>
      </w:r>
    </w:p>
    <w:p w:rsidR="00375CCF" w:rsidRPr="004C0F0B" w:rsidRDefault="00375CCF" w:rsidP="004C0F0B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5E25E3" w:rsidRDefault="005E25E3" w:rsidP="005E25E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Принятие проекта </w:t>
      </w:r>
      <w:r w:rsidR="004C0F0B">
        <w:rPr>
          <w:bCs/>
          <w:iCs/>
          <w:szCs w:val="28"/>
        </w:rPr>
        <w:t xml:space="preserve">закона Ярославской области </w:t>
      </w:r>
      <w:r w:rsidR="004C0F0B" w:rsidRPr="004C0F0B">
        <w:rPr>
          <w:bCs/>
          <w:iCs/>
          <w:szCs w:val="28"/>
        </w:rPr>
        <w:t>«</w:t>
      </w:r>
      <w:r w:rsidR="0001456C" w:rsidRPr="0001456C">
        <w:rPr>
          <w:bCs/>
          <w:iCs/>
          <w:szCs w:val="28"/>
        </w:rPr>
        <w:t>О внесени</w:t>
      </w:r>
      <w:r w:rsidR="00F85727">
        <w:rPr>
          <w:bCs/>
          <w:iCs/>
          <w:szCs w:val="28"/>
        </w:rPr>
        <w:t>и изменений в </w:t>
      </w:r>
      <w:r w:rsidR="0001456C" w:rsidRPr="0001456C">
        <w:rPr>
          <w:bCs/>
          <w:iCs/>
          <w:szCs w:val="28"/>
        </w:rPr>
        <w:t>Закон Ярославской области «О наделении органов местного самоуправления</w:t>
      </w:r>
      <w:r w:rsidR="00D228CF">
        <w:rPr>
          <w:bCs/>
          <w:iCs/>
          <w:szCs w:val="28"/>
        </w:rPr>
        <w:br/>
      </w:r>
      <w:r w:rsidR="0001456C" w:rsidRPr="0001456C">
        <w:rPr>
          <w:bCs/>
          <w:iCs/>
          <w:szCs w:val="28"/>
        </w:rPr>
        <w:t xml:space="preserve"> государственными полномочиями Ярославской области» и статью 3 Закона Ярославской области «О мерах социальной поддержки отдельных категорий граждан в связи с проведением специальной военной опер</w:t>
      </w:r>
      <w:r w:rsidR="0001456C">
        <w:rPr>
          <w:bCs/>
          <w:iCs/>
          <w:szCs w:val="28"/>
        </w:rPr>
        <w:t>ации</w:t>
      </w:r>
      <w:r>
        <w:rPr>
          <w:bCs/>
          <w:iCs/>
          <w:szCs w:val="28"/>
        </w:rPr>
        <w:t xml:space="preserve"> повлечет дополнительные расходы областного бюджета:</w:t>
      </w:r>
    </w:p>
    <w:p w:rsidR="005E25E3" w:rsidRPr="00EC41CF" w:rsidRDefault="005E25E3" w:rsidP="005E25E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 н</w:t>
      </w:r>
      <w:r w:rsidRPr="005E25E3">
        <w:rPr>
          <w:bCs/>
          <w:iCs/>
          <w:szCs w:val="28"/>
        </w:rPr>
        <w:t>а предоставление бесплатн</w:t>
      </w:r>
      <w:r>
        <w:rPr>
          <w:bCs/>
          <w:iCs/>
          <w:szCs w:val="28"/>
        </w:rPr>
        <w:t>ого</w:t>
      </w:r>
      <w:r w:rsidRPr="005E25E3">
        <w:rPr>
          <w:bCs/>
          <w:iCs/>
          <w:szCs w:val="28"/>
        </w:rPr>
        <w:t xml:space="preserve"> одноразов</w:t>
      </w:r>
      <w:r>
        <w:rPr>
          <w:bCs/>
          <w:iCs/>
          <w:szCs w:val="28"/>
        </w:rPr>
        <w:t>ого</w:t>
      </w:r>
      <w:r w:rsidRPr="005E25E3">
        <w:rPr>
          <w:bCs/>
          <w:iCs/>
          <w:szCs w:val="28"/>
        </w:rPr>
        <w:t xml:space="preserve"> горяч</w:t>
      </w:r>
      <w:r>
        <w:rPr>
          <w:bCs/>
          <w:iCs/>
          <w:szCs w:val="28"/>
        </w:rPr>
        <w:t>его</w:t>
      </w:r>
      <w:r w:rsidRPr="005E25E3">
        <w:rPr>
          <w:bCs/>
          <w:iCs/>
          <w:szCs w:val="28"/>
        </w:rPr>
        <w:t xml:space="preserve"> питани</w:t>
      </w:r>
      <w:r>
        <w:rPr>
          <w:bCs/>
          <w:iCs/>
          <w:szCs w:val="28"/>
        </w:rPr>
        <w:t>я</w:t>
      </w:r>
      <w:r w:rsidRPr="005E25E3">
        <w:rPr>
          <w:bCs/>
          <w:iCs/>
          <w:szCs w:val="28"/>
        </w:rPr>
        <w:t xml:space="preserve"> в дни учебных занятий лицам, осваивающим по очной форме обучения образовательные программы основного общего образования, программы подготовки квалифицированных рабочих, служащих, программы подготовки специалистов среднего звена в профессиональных образовательных организациях</w:t>
      </w:r>
      <w:r>
        <w:rPr>
          <w:bCs/>
          <w:iCs/>
          <w:szCs w:val="28"/>
        </w:rPr>
        <w:t>, –</w:t>
      </w:r>
      <w:r w:rsidRPr="005E25E3">
        <w:rPr>
          <w:bCs/>
          <w:iCs/>
          <w:szCs w:val="28"/>
        </w:rPr>
        <w:t xml:space="preserve"> </w:t>
      </w:r>
      <w:r w:rsidRPr="00EC41CF">
        <w:rPr>
          <w:bCs/>
          <w:iCs/>
          <w:szCs w:val="28"/>
        </w:rPr>
        <w:t>6</w:t>
      </w:r>
      <w:r w:rsidR="00EC41CF" w:rsidRPr="00EC41CF">
        <w:rPr>
          <w:bCs/>
          <w:iCs/>
          <w:szCs w:val="28"/>
        </w:rPr>
        <w:t xml:space="preserve"> 344 520 рублей на учебный год;</w:t>
      </w:r>
    </w:p>
    <w:p w:rsidR="00DB4DE2" w:rsidRPr="00EC41CF" w:rsidRDefault="005E25E3" w:rsidP="00DB4DE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на </w:t>
      </w:r>
      <w:r w:rsidRPr="005E25E3">
        <w:rPr>
          <w:bCs/>
          <w:iCs/>
          <w:szCs w:val="28"/>
        </w:rPr>
        <w:t>освобождени</w:t>
      </w:r>
      <w:r>
        <w:rPr>
          <w:bCs/>
          <w:iCs/>
          <w:szCs w:val="28"/>
        </w:rPr>
        <w:t>е</w:t>
      </w:r>
      <w:r w:rsidRPr="005E25E3">
        <w:rPr>
          <w:bCs/>
          <w:iCs/>
          <w:szCs w:val="28"/>
        </w:rPr>
        <w:t xml:space="preserve"> от взимаемой с родителей (законных представителей) платы за присмотр и уход за детьми в группах продленного дня в </w:t>
      </w:r>
      <w:r w:rsidR="00D228CF">
        <w:rPr>
          <w:bCs/>
          <w:iCs/>
          <w:szCs w:val="28"/>
        </w:rPr>
        <w:t xml:space="preserve">государственных </w:t>
      </w:r>
      <w:r w:rsidR="00D228CF" w:rsidRPr="00D228CF">
        <w:rPr>
          <w:bCs/>
          <w:iCs/>
          <w:szCs w:val="28"/>
        </w:rPr>
        <w:t>(</w:t>
      </w:r>
      <w:r w:rsidRPr="00D228CF">
        <w:rPr>
          <w:bCs/>
          <w:iCs/>
          <w:szCs w:val="28"/>
        </w:rPr>
        <w:t>муниципальных</w:t>
      </w:r>
      <w:r w:rsidR="00D228CF" w:rsidRPr="00D228CF">
        <w:rPr>
          <w:bCs/>
          <w:iCs/>
          <w:szCs w:val="28"/>
        </w:rPr>
        <w:t>)</w:t>
      </w:r>
      <w:r w:rsidRPr="00D228CF">
        <w:rPr>
          <w:bCs/>
          <w:iCs/>
          <w:szCs w:val="28"/>
        </w:rPr>
        <w:t xml:space="preserve"> общеобразовательных организациях</w:t>
      </w:r>
      <w:r w:rsidR="00DB4DE2">
        <w:rPr>
          <w:bCs/>
          <w:iCs/>
          <w:szCs w:val="28"/>
        </w:rPr>
        <w:t xml:space="preserve"> – </w:t>
      </w:r>
      <w:r w:rsidR="00D228CF" w:rsidRPr="00D228CF">
        <w:rPr>
          <w:bCs/>
          <w:iCs/>
          <w:szCs w:val="28"/>
        </w:rPr>
        <w:t>11 996 820</w:t>
      </w:r>
      <w:r w:rsidR="00D228CF">
        <w:rPr>
          <w:bCs/>
          <w:iCs/>
          <w:szCs w:val="28"/>
        </w:rPr>
        <w:t xml:space="preserve"> </w:t>
      </w:r>
      <w:r w:rsidR="00DB4DE2" w:rsidRPr="00EC41CF">
        <w:rPr>
          <w:bCs/>
          <w:iCs/>
          <w:szCs w:val="28"/>
        </w:rPr>
        <w:t>рублей на учебный год при стоимости бесплатного горячего питания на одного обучаю</w:t>
      </w:r>
      <w:r w:rsidR="00AC4EBA">
        <w:rPr>
          <w:bCs/>
          <w:iCs/>
          <w:szCs w:val="28"/>
        </w:rPr>
        <w:t>щегося в день 83 рубля.</w:t>
      </w:r>
    </w:p>
    <w:p w:rsidR="00DB5A70" w:rsidRPr="00AC4EBA" w:rsidRDefault="00DB5A70" w:rsidP="00920789">
      <w:pPr>
        <w:autoSpaceDE w:val="0"/>
        <w:autoSpaceDN w:val="0"/>
        <w:adjustRightInd w:val="0"/>
        <w:ind w:right="-143"/>
        <w:rPr>
          <w:bCs/>
          <w:iCs/>
          <w:strike/>
          <w:szCs w:val="28"/>
        </w:rPr>
      </w:pPr>
      <w:bookmarkStart w:id="0" w:name="_GoBack"/>
      <w:bookmarkEnd w:id="0"/>
    </w:p>
    <w:sectPr w:rsidR="00DB5A70" w:rsidRPr="00AC4EBA" w:rsidSect="009956FE">
      <w:headerReference w:type="default" r:id="rId6"/>
      <w:pgSz w:w="11906" w:h="16838"/>
      <w:pgMar w:top="709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789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autoHyphenation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1456C"/>
    <w:rsid w:val="00025775"/>
    <w:rsid w:val="00041786"/>
    <w:rsid w:val="00044219"/>
    <w:rsid w:val="0005084E"/>
    <w:rsid w:val="000905DB"/>
    <w:rsid w:val="00096FB2"/>
    <w:rsid w:val="000A0E6C"/>
    <w:rsid w:val="000A21E4"/>
    <w:rsid w:val="000A5243"/>
    <w:rsid w:val="000A75F0"/>
    <w:rsid w:val="000B1A88"/>
    <w:rsid w:val="000D5DD4"/>
    <w:rsid w:val="000E1795"/>
    <w:rsid w:val="000E74E6"/>
    <w:rsid w:val="000F7B48"/>
    <w:rsid w:val="00114AF0"/>
    <w:rsid w:val="001159E7"/>
    <w:rsid w:val="00156FCC"/>
    <w:rsid w:val="0015766B"/>
    <w:rsid w:val="00164046"/>
    <w:rsid w:val="00173594"/>
    <w:rsid w:val="00176E47"/>
    <w:rsid w:val="00176FA1"/>
    <w:rsid w:val="001A6812"/>
    <w:rsid w:val="001B32F1"/>
    <w:rsid w:val="001C088D"/>
    <w:rsid w:val="001C39D9"/>
    <w:rsid w:val="001C7A39"/>
    <w:rsid w:val="001E51D3"/>
    <w:rsid w:val="001E6A39"/>
    <w:rsid w:val="001F00F1"/>
    <w:rsid w:val="001F35F4"/>
    <w:rsid w:val="001F7F9F"/>
    <w:rsid w:val="002115D5"/>
    <w:rsid w:val="0022127E"/>
    <w:rsid w:val="00224810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A5109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0F0B"/>
    <w:rsid w:val="004C3941"/>
    <w:rsid w:val="004C7367"/>
    <w:rsid w:val="004C7BC4"/>
    <w:rsid w:val="004D19E2"/>
    <w:rsid w:val="004E7572"/>
    <w:rsid w:val="004F1CDE"/>
    <w:rsid w:val="00512D7E"/>
    <w:rsid w:val="00517CCD"/>
    <w:rsid w:val="00522538"/>
    <w:rsid w:val="005261D5"/>
    <w:rsid w:val="005408D3"/>
    <w:rsid w:val="00545B19"/>
    <w:rsid w:val="005515B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D3B84"/>
    <w:rsid w:val="005E25E3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1B2C"/>
    <w:rsid w:val="00752032"/>
    <w:rsid w:val="007535E1"/>
    <w:rsid w:val="007561FE"/>
    <w:rsid w:val="00757DCC"/>
    <w:rsid w:val="00767474"/>
    <w:rsid w:val="00770061"/>
    <w:rsid w:val="00771478"/>
    <w:rsid w:val="00774DAB"/>
    <w:rsid w:val="00783E9A"/>
    <w:rsid w:val="00784CFB"/>
    <w:rsid w:val="00785FDA"/>
    <w:rsid w:val="00791DEF"/>
    <w:rsid w:val="0079341F"/>
    <w:rsid w:val="007A078E"/>
    <w:rsid w:val="007B620A"/>
    <w:rsid w:val="007C4EBC"/>
    <w:rsid w:val="007C5A14"/>
    <w:rsid w:val="007E20E1"/>
    <w:rsid w:val="00801FE0"/>
    <w:rsid w:val="0081708A"/>
    <w:rsid w:val="008218BA"/>
    <w:rsid w:val="00827852"/>
    <w:rsid w:val="008343CC"/>
    <w:rsid w:val="00844D2D"/>
    <w:rsid w:val="008451C7"/>
    <w:rsid w:val="0086149D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0789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62923"/>
    <w:rsid w:val="00962E71"/>
    <w:rsid w:val="0099070C"/>
    <w:rsid w:val="009956FE"/>
    <w:rsid w:val="009C104C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84524"/>
    <w:rsid w:val="00A86FB3"/>
    <w:rsid w:val="00A912ED"/>
    <w:rsid w:val="00A93C5B"/>
    <w:rsid w:val="00AA2B55"/>
    <w:rsid w:val="00AA446F"/>
    <w:rsid w:val="00AC29A8"/>
    <w:rsid w:val="00AC4EBA"/>
    <w:rsid w:val="00AC6E33"/>
    <w:rsid w:val="00AC76B2"/>
    <w:rsid w:val="00AD23AD"/>
    <w:rsid w:val="00AD5372"/>
    <w:rsid w:val="00AD654F"/>
    <w:rsid w:val="00AE0B83"/>
    <w:rsid w:val="00B0512E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B6583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3C7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96DB6"/>
    <w:rsid w:val="00CA07AA"/>
    <w:rsid w:val="00CA0E32"/>
    <w:rsid w:val="00CA1614"/>
    <w:rsid w:val="00CA3910"/>
    <w:rsid w:val="00CA3F1D"/>
    <w:rsid w:val="00CB56EE"/>
    <w:rsid w:val="00CC3C22"/>
    <w:rsid w:val="00CC5710"/>
    <w:rsid w:val="00CC5DFF"/>
    <w:rsid w:val="00D043D2"/>
    <w:rsid w:val="00D228CF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0A7"/>
    <w:rsid w:val="00DB092D"/>
    <w:rsid w:val="00DB4DE2"/>
    <w:rsid w:val="00DB4F48"/>
    <w:rsid w:val="00DB5A70"/>
    <w:rsid w:val="00DC2FC7"/>
    <w:rsid w:val="00DC5D36"/>
    <w:rsid w:val="00DD7F53"/>
    <w:rsid w:val="00DE3625"/>
    <w:rsid w:val="00DE3B99"/>
    <w:rsid w:val="00DF11D8"/>
    <w:rsid w:val="00DF2165"/>
    <w:rsid w:val="00E011D8"/>
    <w:rsid w:val="00E02B0B"/>
    <w:rsid w:val="00E1546B"/>
    <w:rsid w:val="00E26870"/>
    <w:rsid w:val="00E26D80"/>
    <w:rsid w:val="00E40294"/>
    <w:rsid w:val="00E448F1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CF"/>
    <w:rsid w:val="00EC41F0"/>
    <w:rsid w:val="00EC79D7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5727"/>
    <w:rsid w:val="00F87DB5"/>
    <w:rsid w:val="00F90147"/>
    <w:rsid w:val="00F96C47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  <w14:docId w14:val="78940BAB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DB00A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Яковцевская Валерия Алексеевна</dc:creator>
  <cp:lastModifiedBy>Новожилова Татьяна Николаевна</cp:lastModifiedBy>
  <cp:revision>10</cp:revision>
  <cp:lastPrinted>2025-04-11T07:48:00Z</cp:lastPrinted>
  <dcterms:created xsi:type="dcterms:W3CDTF">2025-09-16T07:57:00Z</dcterms:created>
  <dcterms:modified xsi:type="dcterms:W3CDTF">2025-09-18T14:14:00Z</dcterms:modified>
</cp:coreProperties>
</file>