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DA464" w14:textId="2774142A" w:rsidR="00B051E9" w:rsidRPr="00B051E9" w:rsidRDefault="00B051E9" w:rsidP="00B051E9">
      <w:pPr>
        <w:rPr>
          <w:b/>
        </w:rPr>
      </w:pPr>
      <w:r>
        <w:rPr>
          <w:b/>
        </w:rPr>
        <w:t xml:space="preserve">         </w:t>
      </w:r>
      <w:r w:rsidRPr="00B051E9">
        <w:rPr>
          <w:b/>
        </w:rPr>
        <w:t>ФИНАНСОВО-ЭКОНОМИЧЕСКОЕ ОБОСНОВАНИЕ</w:t>
      </w:r>
    </w:p>
    <w:p w14:paraId="76D8690A" w14:textId="7D871544" w:rsidR="00B051E9" w:rsidRPr="00B051E9" w:rsidRDefault="00B051E9" w:rsidP="00B051E9">
      <w:pPr>
        <w:rPr>
          <w:b/>
        </w:rPr>
      </w:pPr>
      <w:r>
        <w:rPr>
          <w:b/>
        </w:rPr>
        <w:t xml:space="preserve">                      </w:t>
      </w:r>
      <w:r w:rsidRPr="00B051E9">
        <w:rPr>
          <w:b/>
        </w:rPr>
        <w:t xml:space="preserve">к проекту закона </w:t>
      </w:r>
      <w:r>
        <w:rPr>
          <w:b/>
        </w:rPr>
        <w:t>Ярославской области</w:t>
      </w:r>
      <w:r w:rsidRPr="00B051E9">
        <w:rPr>
          <w:b/>
        </w:rPr>
        <w:t xml:space="preserve"> </w:t>
      </w:r>
    </w:p>
    <w:p w14:paraId="0316735B" w14:textId="0B4F2140" w:rsidR="00B051E9" w:rsidRDefault="00836DEF" w:rsidP="00836DEF">
      <w:pPr>
        <w:jc w:val="center"/>
        <w:rPr>
          <w:b/>
        </w:rPr>
      </w:pPr>
      <w:r w:rsidRPr="00836DEF">
        <w:rPr>
          <w:b/>
        </w:rPr>
        <w:t>«О гарантированной транспортной доступности и социально значимых маршрутах регулярных перевозок пассажиров и багажа автомобильным транспортом»</w:t>
      </w:r>
    </w:p>
    <w:p w14:paraId="5966365A" w14:textId="77777777" w:rsidR="00B051E9" w:rsidRDefault="00B051E9" w:rsidP="00B051E9">
      <w:pPr>
        <w:rPr>
          <w:b/>
        </w:rPr>
      </w:pPr>
    </w:p>
    <w:p w14:paraId="41400D30" w14:textId="77777777" w:rsidR="00B051E9" w:rsidRPr="00B051E9" w:rsidRDefault="00B051E9" w:rsidP="00B051E9">
      <w:pPr>
        <w:rPr>
          <w:b/>
        </w:rPr>
      </w:pPr>
    </w:p>
    <w:p w14:paraId="5DF4AC14" w14:textId="49BB56C7" w:rsidR="009D2BFB" w:rsidRPr="00B051E9" w:rsidRDefault="00B051E9" w:rsidP="00B051E9">
      <w:pPr>
        <w:spacing w:line="360" w:lineRule="auto"/>
        <w:ind w:firstLine="709"/>
      </w:pPr>
      <w:r w:rsidRPr="00B051E9">
        <w:t xml:space="preserve">Принятие проекта закона </w:t>
      </w:r>
      <w:r w:rsidR="00836DEF" w:rsidRPr="00836DEF">
        <w:t>«О гарантированной транспортной доступности и социально значимых маршрутах регулярных перевозок пассажиров и багажа автомобильным транспортом»</w:t>
      </w:r>
      <w:r w:rsidRPr="00B051E9">
        <w:t xml:space="preserve"> повлечет дополнительные расходы из бюджета субъекта Российской Федерации.</w:t>
      </w:r>
      <w:bookmarkStart w:id="0" w:name="_GoBack"/>
      <w:bookmarkEnd w:id="0"/>
    </w:p>
    <w:sectPr w:rsidR="009D2BFB" w:rsidRPr="00B051E9" w:rsidSect="00DC4B21">
      <w:headerReference w:type="default" r:id="rId7"/>
      <w:footerReference w:type="default" r:id="rId8"/>
      <w:headerReference w:type="first" r:id="rId9"/>
      <w:pgSz w:w="11907" w:h="16840" w:code="9"/>
      <w:pgMar w:top="1134" w:right="851" w:bottom="1134" w:left="1418" w:header="709" w:footer="709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5BD15" w14:textId="77777777" w:rsidR="00614882" w:rsidRDefault="00614882">
      <w:r>
        <w:separator/>
      </w:r>
    </w:p>
  </w:endnote>
  <w:endnote w:type="continuationSeparator" w:id="0">
    <w:p w14:paraId="2A7BB1E5" w14:textId="77777777" w:rsidR="00614882" w:rsidRDefault="0061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A7A0C" w14:textId="77777777" w:rsidR="009D2BFB" w:rsidRDefault="000E6989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F63B04">
      <w:rPr>
        <w:noProof/>
        <w:sz w:val="16"/>
      </w:rPr>
      <w:t>47.3. ФЭО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590F7" w14:textId="77777777" w:rsidR="00614882" w:rsidRDefault="00614882">
      <w:r>
        <w:separator/>
      </w:r>
    </w:p>
  </w:footnote>
  <w:footnote w:type="continuationSeparator" w:id="0">
    <w:p w14:paraId="008F1118" w14:textId="77777777" w:rsidR="00614882" w:rsidRDefault="00614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7D1F5" w14:textId="77777777" w:rsidR="009D2BFB" w:rsidRDefault="000E6989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1F45" w14:textId="77777777" w:rsidR="009D2BFB" w:rsidRDefault="009D2BFB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989"/>
    <w:rsid w:val="00012755"/>
    <w:rsid w:val="00023231"/>
    <w:rsid w:val="0006064B"/>
    <w:rsid w:val="000D058B"/>
    <w:rsid w:val="000E6989"/>
    <w:rsid w:val="000F697B"/>
    <w:rsid w:val="001B2BE8"/>
    <w:rsid w:val="002529B0"/>
    <w:rsid w:val="00264C92"/>
    <w:rsid w:val="002C68EA"/>
    <w:rsid w:val="004D32D6"/>
    <w:rsid w:val="0050553C"/>
    <w:rsid w:val="00592BD8"/>
    <w:rsid w:val="00606DA4"/>
    <w:rsid w:val="00614882"/>
    <w:rsid w:val="00653F99"/>
    <w:rsid w:val="00657A66"/>
    <w:rsid w:val="006811D5"/>
    <w:rsid w:val="006D08B0"/>
    <w:rsid w:val="00774AF9"/>
    <w:rsid w:val="007827F0"/>
    <w:rsid w:val="007A412E"/>
    <w:rsid w:val="007D522C"/>
    <w:rsid w:val="00836DEF"/>
    <w:rsid w:val="00867C9F"/>
    <w:rsid w:val="00900FAA"/>
    <w:rsid w:val="0098340F"/>
    <w:rsid w:val="009D2BFB"/>
    <w:rsid w:val="009E2C3A"/>
    <w:rsid w:val="00AD0C58"/>
    <w:rsid w:val="00B051E9"/>
    <w:rsid w:val="00B2125A"/>
    <w:rsid w:val="00B31210"/>
    <w:rsid w:val="00B94531"/>
    <w:rsid w:val="00B96EF5"/>
    <w:rsid w:val="00BD691D"/>
    <w:rsid w:val="00C7155B"/>
    <w:rsid w:val="00CA7D03"/>
    <w:rsid w:val="00CC2D49"/>
    <w:rsid w:val="00D3698C"/>
    <w:rsid w:val="00D45A33"/>
    <w:rsid w:val="00DC4B21"/>
    <w:rsid w:val="00E22384"/>
    <w:rsid w:val="00E44B73"/>
    <w:rsid w:val="00E6299D"/>
    <w:rsid w:val="00F170C7"/>
    <w:rsid w:val="00F32AC7"/>
    <w:rsid w:val="00F6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75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Фракция ЛДПР</cp:lastModifiedBy>
  <cp:revision>2</cp:revision>
  <cp:lastPrinted>2022-09-19T16:24:00Z</cp:lastPrinted>
  <dcterms:created xsi:type="dcterms:W3CDTF">2026-03-02T08:01:00Z</dcterms:created>
  <dcterms:modified xsi:type="dcterms:W3CDTF">2026-03-02T08:01:00Z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-1835785504</vt:i4>
  </property>
</Properties>
</file>