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E435A" w:rsidTr="001E435A">
        <w:tc>
          <w:tcPr>
            <w:tcW w:w="426" w:type="dxa"/>
            <w:vAlign w:val="center"/>
            <w:hideMark/>
          </w:tcPr>
          <w:p w:rsidR="001E435A" w:rsidRDefault="001E43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E435A" w:rsidRDefault="001E43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  <w:tc>
          <w:tcPr>
            <w:tcW w:w="4111" w:type="dxa"/>
            <w:vAlign w:val="center"/>
          </w:tcPr>
          <w:p w:rsidR="001E435A" w:rsidRDefault="001E43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1E435A" w:rsidRDefault="001E43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E435A" w:rsidRDefault="001E43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874A50" w:rsidRPr="00874A50" w:rsidRDefault="00874A50" w:rsidP="00874A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A50" w:rsidRPr="00874A50" w:rsidRDefault="00874A50" w:rsidP="00874A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7990" w:rsidRPr="00874A50" w:rsidRDefault="002F7431" w:rsidP="00874A5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A50">
        <w:rPr>
          <w:rFonts w:ascii="Times New Roman" w:hAnsi="Times New Roman" w:cs="Times New Roman"/>
          <w:sz w:val="28"/>
          <w:szCs w:val="28"/>
        </w:rPr>
        <w:t>О Законе</w:t>
      </w:r>
      <w:r w:rsidR="00547990" w:rsidRPr="00874A50"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</w:p>
    <w:p w:rsidR="00874A50" w:rsidRDefault="00E73660" w:rsidP="00874A50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874A50">
        <w:rPr>
          <w:rFonts w:ascii="Times New Roman" w:hAnsi="Times New Roman" w:cs="Times New Roman"/>
          <w:bCs/>
          <w:iCs/>
          <w:sz w:val="28"/>
          <w:szCs w:val="28"/>
        </w:rPr>
        <w:t xml:space="preserve">«О внесении изменения в Закон </w:t>
      </w:r>
      <w:proofErr w:type="gramStart"/>
      <w:r w:rsidRPr="00874A50">
        <w:rPr>
          <w:rFonts w:ascii="Times New Roman" w:hAnsi="Times New Roman" w:cs="Times New Roman"/>
          <w:bCs/>
          <w:iCs/>
          <w:sz w:val="28"/>
          <w:szCs w:val="28"/>
        </w:rPr>
        <w:t>Ярославской</w:t>
      </w:r>
      <w:proofErr w:type="gramEnd"/>
      <w:r w:rsidRPr="00874A5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E73660" w:rsidRPr="00874A50" w:rsidRDefault="00E73660" w:rsidP="00874A50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874A50">
        <w:rPr>
          <w:rFonts w:ascii="Times New Roman" w:hAnsi="Times New Roman" w:cs="Times New Roman"/>
          <w:bCs/>
          <w:iCs/>
          <w:sz w:val="28"/>
          <w:szCs w:val="28"/>
        </w:rPr>
        <w:t xml:space="preserve">области «О прогнозном плане (программе) </w:t>
      </w:r>
    </w:p>
    <w:p w:rsidR="00E73660" w:rsidRPr="00874A50" w:rsidRDefault="00E73660" w:rsidP="00874A50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874A50">
        <w:rPr>
          <w:rFonts w:ascii="Times New Roman" w:hAnsi="Times New Roman" w:cs="Times New Roman"/>
          <w:bCs/>
          <w:iCs/>
          <w:sz w:val="28"/>
          <w:szCs w:val="28"/>
        </w:rPr>
        <w:t xml:space="preserve">приватизации имущества, находящегося </w:t>
      </w:r>
    </w:p>
    <w:p w:rsidR="00E73660" w:rsidRPr="00874A50" w:rsidRDefault="00E73660" w:rsidP="00874A50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874A50">
        <w:rPr>
          <w:rFonts w:ascii="Times New Roman" w:hAnsi="Times New Roman" w:cs="Times New Roman"/>
          <w:bCs/>
          <w:iCs/>
          <w:sz w:val="28"/>
          <w:szCs w:val="28"/>
        </w:rPr>
        <w:t>в собственности Ярославской области,</w:t>
      </w:r>
    </w:p>
    <w:p w:rsidR="00E73660" w:rsidRPr="00874A50" w:rsidRDefault="00E73660" w:rsidP="00874A50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874A50">
        <w:rPr>
          <w:rFonts w:ascii="Times New Roman" w:hAnsi="Times New Roman" w:cs="Times New Roman"/>
          <w:bCs/>
          <w:iCs/>
          <w:sz w:val="28"/>
          <w:szCs w:val="28"/>
        </w:rPr>
        <w:t>на 2025 год и на плановый период</w:t>
      </w:r>
    </w:p>
    <w:p w:rsidR="00E73660" w:rsidRPr="00874A50" w:rsidRDefault="00E73660" w:rsidP="00874A50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A50">
        <w:rPr>
          <w:rFonts w:ascii="Times New Roman" w:hAnsi="Times New Roman" w:cs="Times New Roman"/>
          <w:bCs/>
          <w:iCs/>
          <w:sz w:val="28"/>
          <w:szCs w:val="28"/>
        </w:rPr>
        <w:t>2026 и 2027 годов»</w:t>
      </w:r>
    </w:p>
    <w:p w:rsidR="009B16B7" w:rsidRPr="00874A50" w:rsidRDefault="009B16B7" w:rsidP="00874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874A50" w:rsidRDefault="009B16B7" w:rsidP="00874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874A50" w:rsidRDefault="009B16B7" w:rsidP="00874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A5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874A50" w:rsidRDefault="009B16B7" w:rsidP="00874A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874A50" w:rsidRDefault="009B16B7" w:rsidP="00874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74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74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874A50" w:rsidRDefault="009B16B7" w:rsidP="00874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EF0" w:rsidRPr="00874A50" w:rsidRDefault="005D0EE5" w:rsidP="00874A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A50">
        <w:rPr>
          <w:rFonts w:ascii="Times New Roman" w:hAnsi="Times New Roman" w:cs="Times New Roman"/>
          <w:sz w:val="28"/>
          <w:szCs w:val="28"/>
        </w:rPr>
        <w:t xml:space="preserve">1. Принять Закон Ярославской области </w:t>
      </w:r>
      <w:r w:rsidR="00E73660" w:rsidRPr="00874A50">
        <w:rPr>
          <w:rFonts w:ascii="Times New Roman" w:hAnsi="Times New Roman" w:cs="Times New Roman"/>
          <w:bCs/>
          <w:iCs/>
          <w:sz w:val="28"/>
          <w:szCs w:val="28"/>
        </w:rPr>
        <w:t>«О внесении изменения в Закон Ярославской области «О прогнозном плане (программе) приватизации имущества, находящегося в собственности Ярославской области, на 2025 год и на плановый период 2026 и 2027 годов»</w:t>
      </w:r>
      <w:r w:rsidR="00175EF0" w:rsidRPr="00874A50">
        <w:rPr>
          <w:rFonts w:ascii="Times New Roman" w:hAnsi="Times New Roman" w:cs="Times New Roman"/>
          <w:sz w:val="28"/>
          <w:szCs w:val="28"/>
        </w:rPr>
        <w:t>.</w:t>
      </w:r>
    </w:p>
    <w:p w:rsidR="005D0EE5" w:rsidRPr="00874A50" w:rsidRDefault="005D0EE5" w:rsidP="00874A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A50">
        <w:rPr>
          <w:rFonts w:ascii="Times New Roman" w:hAnsi="Times New Roman" w:cs="Times New Roman"/>
          <w:sz w:val="28"/>
          <w:szCs w:val="28"/>
        </w:rPr>
        <w:t xml:space="preserve">2. Направить </w:t>
      </w:r>
      <w:r w:rsidR="00381A9C" w:rsidRPr="00874A50">
        <w:rPr>
          <w:rFonts w:ascii="Times New Roman" w:hAnsi="Times New Roman" w:cs="Times New Roman"/>
          <w:sz w:val="28"/>
          <w:szCs w:val="28"/>
        </w:rPr>
        <w:t xml:space="preserve">принятый </w:t>
      </w:r>
      <w:r w:rsidRPr="00874A50">
        <w:rPr>
          <w:rFonts w:ascii="Times New Roman" w:hAnsi="Times New Roman" w:cs="Times New Roman"/>
          <w:sz w:val="28"/>
          <w:szCs w:val="28"/>
        </w:rPr>
        <w:t xml:space="preserve">Закон Ярославской области Губернатору Ярославской области для подписания и обнародования. </w:t>
      </w:r>
    </w:p>
    <w:p w:rsidR="005D0EE5" w:rsidRPr="00874A50" w:rsidRDefault="005D0EE5" w:rsidP="00874A50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подлежит официальному опубликованию в газете </w:t>
      </w:r>
      <w:r w:rsidR="00923BCD" w:rsidRPr="00874A5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«Документ-Регион»</w:t>
      </w:r>
      <w:r w:rsidRPr="00874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6B7" w:rsidRDefault="009B16B7" w:rsidP="00874A50">
      <w:pPr>
        <w:pStyle w:val="a4"/>
        <w:jc w:val="both"/>
        <w:rPr>
          <w:sz w:val="28"/>
          <w:szCs w:val="28"/>
        </w:rPr>
      </w:pPr>
    </w:p>
    <w:p w:rsidR="00874A50" w:rsidRPr="00874A50" w:rsidRDefault="00874A50" w:rsidP="00874A50">
      <w:pPr>
        <w:pStyle w:val="a4"/>
        <w:jc w:val="both"/>
        <w:rPr>
          <w:sz w:val="28"/>
          <w:szCs w:val="28"/>
        </w:rPr>
      </w:pPr>
    </w:p>
    <w:p w:rsidR="009B16B7" w:rsidRPr="00874A50" w:rsidRDefault="009B16B7" w:rsidP="00874A5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874A50" w:rsidRDefault="009B16B7" w:rsidP="00874A5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4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74A50" w:rsidRPr="00874A50" w:rsidRDefault="009B16B7" w:rsidP="00874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874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4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4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4A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М.В. Боровицкий</w:t>
      </w:r>
    </w:p>
    <w:sectPr w:rsidR="00874A50" w:rsidRPr="00874A50" w:rsidSect="00874A50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0138D4"/>
    <w:rsid w:val="001173BC"/>
    <w:rsid w:val="00175EF0"/>
    <w:rsid w:val="001E435A"/>
    <w:rsid w:val="002F7431"/>
    <w:rsid w:val="00381A9C"/>
    <w:rsid w:val="00454AD3"/>
    <w:rsid w:val="00547990"/>
    <w:rsid w:val="00555E60"/>
    <w:rsid w:val="005D0EE5"/>
    <w:rsid w:val="006C29E4"/>
    <w:rsid w:val="0083404B"/>
    <w:rsid w:val="00842731"/>
    <w:rsid w:val="00874A50"/>
    <w:rsid w:val="00923BCD"/>
    <w:rsid w:val="009B16B7"/>
    <w:rsid w:val="00E17F14"/>
    <w:rsid w:val="00E7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2023-12-04T07:57:00Z</dcterms:created>
  <dcterms:modified xsi:type="dcterms:W3CDTF">2025-03-26T07:36:00Z</dcterms:modified>
</cp:coreProperties>
</file>