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4711"/>
        <w:gridCol w:w="4758"/>
      </w:tblGrid>
      <w:tr w:rsidR="00B23484">
        <w:tc>
          <w:tcPr>
            <w:tcW w:w="4711" w:type="dxa"/>
          </w:tcPr>
          <w:p w:rsidR="00B23484" w:rsidRDefault="00B23484">
            <w:pPr>
              <w:jc w:val="center"/>
              <w:rPr>
                <w:sz w:val="24"/>
              </w:rPr>
            </w:pPr>
          </w:p>
          <w:p w:rsidR="00B23484" w:rsidRDefault="00B23484">
            <w:pPr>
              <w:pStyle w:val="12"/>
              <w:ind w:left="0" w:hanging="18"/>
              <w:jc w:val="center"/>
              <w:rPr>
                <w:b/>
                <w:sz w:val="22"/>
              </w:rPr>
            </w:pPr>
          </w:p>
          <w:p w:rsidR="00B23484" w:rsidRDefault="00B23484">
            <w:pPr>
              <w:pStyle w:val="12"/>
              <w:ind w:left="0" w:hanging="18"/>
              <w:jc w:val="center"/>
              <w:rPr>
                <w:b/>
                <w:sz w:val="22"/>
              </w:rPr>
            </w:pPr>
          </w:p>
          <w:p w:rsidR="00B23484" w:rsidRDefault="00B23484">
            <w:pPr>
              <w:pStyle w:val="12"/>
              <w:ind w:left="0" w:hanging="18"/>
              <w:jc w:val="center"/>
              <w:rPr>
                <w:b/>
                <w:sz w:val="22"/>
              </w:rPr>
            </w:pPr>
          </w:p>
          <w:p w:rsidR="00B23484" w:rsidRDefault="00BB3B2F">
            <w:pPr>
              <w:pStyle w:val="12"/>
              <w:ind w:left="0" w:hanging="1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МУНИЦИПАЛЬНЫЙ СОВЕТ</w:t>
            </w:r>
          </w:p>
          <w:p w:rsidR="00B23484" w:rsidRDefault="00BB3B2F">
            <w:pPr>
              <w:pStyle w:val="12"/>
              <w:ind w:left="0" w:hanging="1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ПЕРВОМАЙСКОГО</w:t>
            </w:r>
          </w:p>
          <w:p w:rsidR="00B23484" w:rsidRDefault="00BB3B2F">
            <w:pPr>
              <w:pStyle w:val="12"/>
              <w:ind w:left="0" w:hanging="1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МУНИЦИПАЛЬНОГО ОКРУГА</w:t>
            </w:r>
          </w:p>
          <w:p w:rsidR="00B23484" w:rsidRDefault="00BB3B2F">
            <w:pPr>
              <w:pStyle w:val="12"/>
              <w:ind w:left="0" w:hanging="1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ЯРОСЛАВСКОЙ ОБЛАСТИ</w:t>
            </w:r>
          </w:p>
          <w:p w:rsidR="00B23484" w:rsidRDefault="00B23484">
            <w:pPr>
              <w:pStyle w:val="12"/>
              <w:ind w:left="0" w:hanging="18"/>
              <w:jc w:val="center"/>
              <w:rPr>
                <w:sz w:val="16"/>
              </w:rPr>
            </w:pPr>
          </w:p>
          <w:p w:rsidR="00B23484" w:rsidRDefault="00BB3B2F">
            <w:pPr>
              <w:pStyle w:val="12"/>
              <w:ind w:left="0" w:hanging="1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ул. Ярославская, д. 90, </w:t>
            </w:r>
            <w:proofErr w:type="spellStart"/>
            <w:r>
              <w:rPr>
                <w:sz w:val="22"/>
              </w:rPr>
              <w:t>р.п</w:t>
            </w:r>
            <w:proofErr w:type="spellEnd"/>
            <w:r>
              <w:rPr>
                <w:sz w:val="22"/>
              </w:rPr>
              <w:t>. Пречистое</w:t>
            </w:r>
          </w:p>
          <w:p w:rsidR="00B23484" w:rsidRDefault="00BB3B2F">
            <w:pPr>
              <w:pStyle w:val="12"/>
              <w:ind w:left="0" w:hanging="18"/>
              <w:jc w:val="center"/>
              <w:rPr>
                <w:sz w:val="22"/>
              </w:rPr>
            </w:pPr>
            <w:r>
              <w:rPr>
                <w:sz w:val="22"/>
              </w:rPr>
              <w:t>Ярославской области, 152430</w:t>
            </w:r>
          </w:p>
          <w:p w:rsidR="00B23484" w:rsidRDefault="00BB3B2F">
            <w:pPr>
              <w:pStyle w:val="12"/>
              <w:ind w:left="0" w:hanging="18"/>
              <w:jc w:val="center"/>
              <w:rPr>
                <w:sz w:val="22"/>
              </w:rPr>
            </w:pPr>
            <w:r>
              <w:rPr>
                <w:sz w:val="22"/>
              </w:rPr>
              <w:t>Телефон (48549) 2-12-48,</w:t>
            </w:r>
          </w:p>
          <w:p w:rsidR="00B23484" w:rsidRDefault="00BB3B2F">
            <w:pPr>
              <w:pStyle w:val="12"/>
              <w:ind w:left="0" w:hanging="18"/>
              <w:jc w:val="center"/>
              <w:rPr>
                <w:sz w:val="22"/>
              </w:rPr>
            </w:pPr>
            <w:r>
              <w:rPr>
                <w:sz w:val="22"/>
              </w:rPr>
              <w:t>Факс (48549) 2-21-83</w:t>
            </w:r>
          </w:p>
          <w:p w:rsidR="00B23484" w:rsidRDefault="00BB3B2F">
            <w:pPr>
              <w:pStyle w:val="12"/>
              <w:ind w:left="0" w:hanging="18"/>
              <w:jc w:val="center"/>
              <w:rPr>
                <w:sz w:val="22"/>
              </w:rPr>
            </w:pPr>
            <w:r>
              <w:rPr>
                <w:sz w:val="22"/>
              </w:rPr>
              <w:t>e-</w:t>
            </w:r>
            <w:proofErr w:type="spellStart"/>
            <w:r>
              <w:rPr>
                <w:sz w:val="22"/>
              </w:rPr>
              <w:t>mail</w:t>
            </w:r>
            <w:proofErr w:type="spellEnd"/>
            <w:r>
              <w:rPr>
                <w:sz w:val="22"/>
              </w:rPr>
              <w:t xml:space="preserve">: </w:t>
            </w:r>
            <w:hyperlink r:id="rId6" w:history="1">
              <w:r>
                <w:rPr>
                  <w:rStyle w:val="ac"/>
                  <w:color w:val="000000"/>
                  <w:sz w:val="22"/>
                </w:rPr>
                <w:t>admin.pervomay@yarregion.ru</w:t>
              </w:r>
            </w:hyperlink>
          </w:p>
          <w:p w:rsidR="00B23484" w:rsidRDefault="00BB3B2F">
            <w:pPr>
              <w:pStyle w:val="12"/>
              <w:ind w:left="0" w:hanging="18"/>
              <w:jc w:val="center"/>
              <w:rPr>
                <w:sz w:val="22"/>
              </w:rPr>
            </w:pPr>
            <w:r>
              <w:rPr>
                <w:sz w:val="22"/>
              </w:rPr>
              <w:t>http://pervomayadm.ru/</w:t>
            </w:r>
          </w:p>
          <w:p w:rsidR="00B23484" w:rsidRDefault="00BB3B2F">
            <w:pPr>
              <w:pStyle w:val="12"/>
              <w:ind w:left="0" w:hanging="18"/>
              <w:jc w:val="center"/>
              <w:rPr>
                <w:sz w:val="22"/>
              </w:rPr>
            </w:pPr>
            <w:r>
              <w:rPr>
                <w:sz w:val="22"/>
              </w:rPr>
              <w:t>ОКПО 01692649, ОГРН 1027601459600</w:t>
            </w:r>
          </w:p>
          <w:p w:rsidR="00B23484" w:rsidRDefault="00BB3B2F">
            <w:pPr>
              <w:pStyle w:val="12"/>
              <w:ind w:left="0" w:hanging="18"/>
              <w:jc w:val="center"/>
              <w:rPr>
                <w:sz w:val="22"/>
              </w:rPr>
            </w:pPr>
            <w:r>
              <w:rPr>
                <w:sz w:val="22"/>
              </w:rPr>
              <w:t>ИНН / КПП 7623000516 / 762301001</w:t>
            </w:r>
          </w:p>
          <w:p w:rsidR="00B23484" w:rsidRDefault="00B23484">
            <w:pPr>
              <w:pStyle w:val="12"/>
              <w:ind w:left="0" w:hanging="18"/>
              <w:jc w:val="center"/>
              <w:rPr>
                <w:sz w:val="20"/>
              </w:rPr>
            </w:pPr>
          </w:p>
          <w:p w:rsidR="00B23484" w:rsidRDefault="00BB3B2F">
            <w:pPr>
              <w:pStyle w:val="12"/>
              <w:ind w:left="0" w:hanging="18"/>
              <w:jc w:val="center"/>
              <w:rPr>
                <w:sz w:val="20"/>
              </w:rPr>
            </w:pPr>
            <w:r>
              <w:rPr>
                <w:sz w:val="20"/>
              </w:rPr>
              <w:t>_________________ № _______________</w:t>
            </w:r>
          </w:p>
          <w:p w:rsidR="00B23484" w:rsidRDefault="00B23484">
            <w:pPr>
              <w:pStyle w:val="12"/>
              <w:ind w:left="0" w:hanging="18"/>
              <w:jc w:val="center"/>
              <w:rPr>
                <w:sz w:val="20"/>
              </w:rPr>
            </w:pPr>
          </w:p>
          <w:p w:rsidR="00B23484" w:rsidRDefault="00BB3B2F">
            <w:pPr>
              <w:pStyle w:val="12"/>
              <w:ind w:left="0" w:hanging="1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 №   от </w:t>
            </w:r>
          </w:p>
          <w:p w:rsidR="00B23484" w:rsidRDefault="00B23484">
            <w:pPr>
              <w:pStyle w:val="12"/>
              <w:ind w:left="0" w:hanging="18"/>
            </w:pPr>
          </w:p>
        </w:tc>
        <w:tc>
          <w:tcPr>
            <w:tcW w:w="4758" w:type="dxa"/>
          </w:tcPr>
          <w:p w:rsidR="00B23484" w:rsidRDefault="00B23484">
            <w:pPr>
              <w:pStyle w:val="12"/>
              <w:ind w:left="0" w:firstLine="342"/>
              <w:rPr>
                <w:sz w:val="28"/>
              </w:rPr>
            </w:pPr>
          </w:p>
          <w:p w:rsidR="00B23484" w:rsidRDefault="00B23484">
            <w:pPr>
              <w:pStyle w:val="12"/>
              <w:ind w:left="0" w:firstLine="342"/>
              <w:rPr>
                <w:sz w:val="28"/>
              </w:rPr>
            </w:pPr>
          </w:p>
          <w:p w:rsidR="00B23484" w:rsidRDefault="00B23484">
            <w:pPr>
              <w:pStyle w:val="12"/>
              <w:ind w:left="0" w:firstLine="342"/>
              <w:rPr>
                <w:sz w:val="28"/>
              </w:rPr>
            </w:pPr>
          </w:p>
          <w:p w:rsidR="00B23484" w:rsidRDefault="00B23484">
            <w:pPr>
              <w:pStyle w:val="12"/>
              <w:ind w:left="0" w:firstLine="342"/>
              <w:rPr>
                <w:sz w:val="28"/>
              </w:rPr>
            </w:pPr>
          </w:p>
          <w:p w:rsidR="00B23484" w:rsidRDefault="00B23484">
            <w:pPr>
              <w:pStyle w:val="12"/>
              <w:ind w:left="0" w:firstLine="342"/>
              <w:rPr>
                <w:sz w:val="28"/>
              </w:rPr>
            </w:pPr>
          </w:p>
          <w:p w:rsidR="00B23484" w:rsidRDefault="00BB3B2F">
            <w:pPr>
              <w:jc w:val="right"/>
              <w:rPr>
                <w:sz w:val="28"/>
              </w:rPr>
            </w:pPr>
            <w:r>
              <w:rPr>
                <w:sz w:val="28"/>
              </w:rPr>
              <w:t>Председателю Ярославской областной Думы</w:t>
            </w:r>
          </w:p>
          <w:p w:rsidR="00B23484" w:rsidRDefault="00BB3B2F">
            <w:pPr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М.В.Боровицкому</w:t>
            </w:r>
            <w:proofErr w:type="spellEnd"/>
          </w:p>
        </w:tc>
      </w:tr>
    </w:tbl>
    <w:p w:rsidR="00B23484" w:rsidRDefault="00BB3B2F">
      <w:pPr>
        <w:jc w:val="center"/>
        <w:rPr>
          <w:sz w:val="28"/>
        </w:rPr>
      </w:pPr>
      <w:r>
        <w:rPr>
          <w:sz w:val="28"/>
        </w:rPr>
        <w:t>Уважаемый Михаил Васильевич!</w:t>
      </w:r>
    </w:p>
    <w:p w:rsidR="00B23484" w:rsidRDefault="00B23484">
      <w:pPr>
        <w:rPr>
          <w:sz w:val="28"/>
        </w:rPr>
      </w:pPr>
      <w:bookmarkStart w:id="0" w:name="_GoBack"/>
      <w:bookmarkEnd w:id="0"/>
    </w:p>
    <w:p w:rsidR="00B23484" w:rsidRDefault="00BB3B2F">
      <w:pPr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 xml:space="preserve">В соответствии со ст.27 Устава Ярославской области Муниципальный Совет Первомайского муниципального округа Ярославской области вносит в Ярославскую областную Думу проект закона Ярославской области «Об изменении административно-территориального устройства отдельных сельских округов, входящих в состав Первомайского района Ярославской области, и внесении изменений </w:t>
      </w:r>
      <w:r w:rsidRPr="00640197">
        <w:rPr>
          <w:color w:val="000000" w:themeColor="text1"/>
          <w:sz w:val="28"/>
        </w:rPr>
        <w:t xml:space="preserve">в приложение 10 к </w:t>
      </w:r>
      <w:r>
        <w:rPr>
          <w:sz w:val="28"/>
        </w:rPr>
        <w:t xml:space="preserve">Закону Ярославской области «О видах и границах муниципальных образований Ярославской области». </w:t>
      </w:r>
      <w:proofErr w:type="gramEnd"/>
    </w:p>
    <w:p w:rsidR="00B23484" w:rsidRDefault="00BB3B2F">
      <w:pPr>
        <w:jc w:val="both"/>
        <w:rPr>
          <w:sz w:val="28"/>
        </w:rPr>
      </w:pPr>
      <w:r>
        <w:rPr>
          <w:sz w:val="28"/>
        </w:rPr>
        <w:tab/>
        <w:t xml:space="preserve">Официальным представителем по указанному законопроекту </w:t>
      </w:r>
      <w:proofErr w:type="gramStart"/>
      <w:r>
        <w:rPr>
          <w:sz w:val="28"/>
        </w:rPr>
        <w:t>назначен</w:t>
      </w:r>
      <w:proofErr w:type="gramEnd"/>
      <w:r>
        <w:rPr>
          <w:sz w:val="28"/>
        </w:rPr>
        <w:t xml:space="preserve"> Глава Первомайского муниципального округа Ярославской области </w:t>
      </w:r>
      <w:proofErr w:type="spellStart"/>
      <w:r>
        <w:rPr>
          <w:sz w:val="28"/>
        </w:rPr>
        <w:t>М.Ю.Диморов</w:t>
      </w:r>
      <w:proofErr w:type="spellEnd"/>
      <w:r>
        <w:rPr>
          <w:sz w:val="28"/>
        </w:rPr>
        <w:t>.</w:t>
      </w:r>
    </w:p>
    <w:p w:rsidR="00B23484" w:rsidRDefault="00B23484">
      <w:pPr>
        <w:jc w:val="both"/>
        <w:rPr>
          <w:sz w:val="28"/>
        </w:rPr>
      </w:pPr>
    </w:p>
    <w:p w:rsidR="00B23484" w:rsidRDefault="00BB3B2F">
      <w:pPr>
        <w:jc w:val="both"/>
        <w:rPr>
          <w:sz w:val="28"/>
        </w:rPr>
      </w:pPr>
      <w:r>
        <w:rPr>
          <w:sz w:val="28"/>
        </w:rPr>
        <w:t>Приложение: на ___ листах.</w:t>
      </w:r>
    </w:p>
    <w:p w:rsidR="00B23484" w:rsidRDefault="00B23484">
      <w:pPr>
        <w:jc w:val="both"/>
        <w:rPr>
          <w:sz w:val="28"/>
        </w:rPr>
      </w:pPr>
    </w:p>
    <w:p w:rsidR="00B23484" w:rsidRDefault="00B23484">
      <w:pPr>
        <w:rPr>
          <w:sz w:val="28"/>
        </w:rPr>
      </w:pPr>
    </w:p>
    <w:p w:rsidR="00B23484" w:rsidRDefault="00BB3B2F">
      <w:pPr>
        <w:rPr>
          <w:sz w:val="28"/>
        </w:rPr>
      </w:pPr>
      <w:r>
        <w:rPr>
          <w:sz w:val="28"/>
        </w:rPr>
        <w:t>Председатель Муниципального Совета</w:t>
      </w:r>
    </w:p>
    <w:p w:rsidR="00B23484" w:rsidRDefault="00BB3B2F">
      <w:pPr>
        <w:rPr>
          <w:sz w:val="28"/>
        </w:rPr>
      </w:pPr>
      <w:r>
        <w:rPr>
          <w:sz w:val="28"/>
        </w:rPr>
        <w:t>Первомайского</w:t>
      </w:r>
    </w:p>
    <w:p w:rsidR="00B23484" w:rsidRDefault="00BB3B2F">
      <w:pPr>
        <w:rPr>
          <w:sz w:val="28"/>
        </w:rPr>
      </w:pPr>
      <w:r>
        <w:rPr>
          <w:sz w:val="28"/>
        </w:rPr>
        <w:t>муниципального округа</w:t>
      </w:r>
    </w:p>
    <w:p w:rsidR="00B23484" w:rsidRDefault="00BB3B2F">
      <w:pPr>
        <w:rPr>
          <w:sz w:val="28"/>
        </w:rPr>
      </w:pPr>
      <w:r>
        <w:rPr>
          <w:sz w:val="28"/>
        </w:rPr>
        <w:t xml:space="preserve">Ярославской области                                                                           </w:t>
      </w:r>
      <w:proofErr w:type="spellStart"/>
      <w:r>
        <w:rPr>
          <w:sz w:val="28"/>
        </w:rPr>
        <w:t>Н.В.Рябинин</w:t>
      </w:r>
      <w:proofErr w:type="spellEnd"/>
      <w:r>
        <w:rPr>
          <w:sz w:val="28"/>
        </w:rPr>
        <w:t xml:space="preserve">         </w:t>
      </w:r>
    </w:p>
    <w:p w:rsidR="00B23484" w:rsidRDefault="00B23484">
      <w:pPr>
        <w:pStyle w:val="12"/>
        <w:ind w:left="0"/>
        <w:rPr>
          <w:sz w:val="28"/>
        </w:rPr>
      </w:pPr>
    </w:p>
    <w:p w:rsidR="00B23484" w:rsidRDefault="00B23484">
      <w:pPr>
        <w:pStyle w:val="12"/>
        <w:ind w:left="0"/>
        <w:rPr>
          <w:sz w:val="28"/>
        </w:rPr>
      </w:pPr>
    </w:p>
    <w:p w:rsidR="00B23484" w:rsidRDefault="00B23484">
      <w:pPr>
        <w:pStyle w:val="12"/>
        <w:ind w:left="0"/>
        <w:rPr>
          <w:sz w:val="28"/>
        </w:rPr>
      </w:pPr>
    </w:p>
    <w:p w:rsidR="00B23484" w:rsidRDefault="00B23484">
      <w:pPr>
        <w:pStyle w:val="12"/>
        <w:ind w:left="0"/>
        <w:rPr>
          <w:sz w:val="28"/>
        </w:rPr>
      </w:pPr>
    </w:p>
    <w:p w:rsidR="00B23484" w:rsidRDefault="00B23484">
      <w:pPr>
        <w:pStyle w:val="12"/>
        <w:ind w:left="0"/>
        <w:rPr>
          <w:sz w:val="28"/>
        </w:rPr>
      </w:pPr>
    </w:p>
    <w:p w:rsidR="00B23484" w:rsidRDefault="00B23484">
      <w:pPr>
        <w:pStyle w:val="12"/>
        <w:ind w:left="0"/>
        <w:rPr>
          <w:sz w:val="28"/>
        </w:rPr>
      </w:pPr>
    </w:p>
    <w:p w:rsidR="00B23484" w:rsidRDefault="00B23484">
      <w:pPr>
        <w:pStyle w:val="12"/>
        <w:ind w:left="0"/>
        <w:rPr>
          <w:sz w:val="28"/>
        </w:rPr>
      </w:pPr>
    </w:p>
    <w:p w:rsidR="00B23484" w:rsidRDefault="00B23484">
      <w:pPr>
        <w:pStyle w:val="12"/>
        <w:ind w:left="0"/>
        <w:rPr>
          <w:sz w:val="28"/>
        </w:rPr>
      </w:pPr>
    </w:p>
    <w:p w:rsidR="00B23484" w:rsidRDefault="00BB3B2F">
      <w:pPr>
        <w:pStyle w:val="12"/>
        <w:ind w:left="0"/>
        <w:rPr>
          <w:sz w:val="20"/>
        </w:rPr>
      </w:pPr>
      <w:proofErr w:type="spellStart"/>
      <w:r>
        <w:rPr>
          <w:sz w:val="20"/>
        </w:rPr>
        <w:t>И.В.Гузина</w:t>
      </w:r>
      <w:proofErr w:type="spellEnd"/>
      <w:r>
        <w:rPr>
          <w:sz w:val="20"/>
        </w:rPr>
        <w:t xml:space="preserve"> (48549 2 12 42)</w:t>
      </w:r>
    </w:p>
    <w:p w:rsidR="00B23484" w:rsidRDefault="00BB3B2F">
      <w:pPr>
        <w:pStyle w:val="12"/>
        <w:ind w:left="0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1367155</wp:posOffset>
                </wp:positionH>
                <wp:positionV relativeFrom="paragraph">
                  <wp:posOffset>6786244</wp:posOffset>
                </wp:positionV>
                <wp:extent cx="45719" cy="45719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45719" cy="45719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1">
                          <a:schemeClr val="lt1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:rsidR="00B23484" w:rsidRDefault="00B23484">
                            <w:pPr>
                              <w:ind w:left="-142" w:right="-159"/>
                              <w:jc w:val="center"/>
                              <w:rPr>
                                <w:color w:val="000000" w:themeColor="dark1"/>
                                <w:sz w:val="10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w15="http://schemas.microsoft.com/office/word/2012/wordml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:pict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sectPr w:rsidR="00B23484">
      <w:pgSz w:w="11907" w:h="16834"/>
      <w:pgMar w:top="425" w:right="62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8305B"/>
    <w:multiLevelType w:val="multilevel"/>
    <w:tmpl w:val="A0904C28"/>
    <w:lvl w:ilvl="0">
      <w:start w:val="1"/>
      <w:numFmt w:val="upperLetter"/>
      <w:pStyle w:val="1"/>
      <w:lvlText w:val="Ïðèëîæåíèå %1 "/>
      <w:legacy w:legacy="1" w:legacySpace="0" w:legacyIndent="0"/>
      <w:lvlJc w:val="left"/>
    </w:lvl>
    <w:lvl w:ilvl="1">
      <w:start w:val="1"/>
      <w:numFmt w:val="decimal"/>
      <w:pStyle w:val="2"/>
      <w:suff w:val="nothing"/>
      <w:lvlText w:val=""/>
      <w:lvlJc w:val="left"/>
    </w:lvl>
    <w:lvl w:ilvl="2">
      <w:start w:val="1"/>
      <w:numFmt w:val="decimal"/>
      <w:pStyle w:val="3"/>
      <w:suff w:val="nothing"/>
      <w:lvlText w:val=""/>
      <w:lvlJc w:val="left"/>
    </w:lvl>
    <w:lvl w:ilvl="3">
      <w:start w:val="1"/>
      <w:numFmt w:val="decimal"/>
      <w:pStyle w:val="4"/>
      <w:suff w:val="nothing"/>
      <w:lvlText w:val=""/>
      <w:lvlJc w:val="left"/>
    </w:lvl>
    <w:lvl w:ilvl="4">
      <w:start w:val="1"/>
      <w:numFmt w:val="decimal"/>
      <w:pStyle w:val="5"/>
      <w:suff w:val="nothing"/>
      <w:lvlText w:val=""/>
      <w:lvlJc w:val="left"/>
    </w:lvl>
    <w:lvl w:ilvl="5">
      <w:start w:val="1"/>
      <w:numFmt w:val="decimal"/>
      <w:pStyle w:val="6"/>
      <w:suff w:val="nothing"/>
      <w:lvlText w:val=""/>
      <w:lvlJc w:val="left"/>
    </w:lvl>
    <w:lvl w:ilvl="6">
      <w:start w:val="1"/>
      <w:numFmt w:val="decimal"/>
      <w:pStyle w:val="7"/>
      <w:suff w:val="nothing"/>
      <w:lvlText w:val=""/>
      <w:lvlJc w:val="left"/>
    </w:lvl>
    <w:lvl w:ilvl="7">
      <w:start w:val="1"/>
      <w:numFmt w:val="decimal"/>
      <w:pStyle w:val="8"/>
      <w:suff w:val="nothing"/>
      <w:lvlText w:val=""/>
      <w:lvlJc w:val="left"/>
    </w:lvl>
    <w:lvl w:ilvl="8">
      <w:start w:val="1"/>
      <w:numFmt w:val="decimal"/>
      <w:pStyle w:val="9"/>
      <w:suff w:val="nothing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B23484"/>
    <w:rsid w:val="00640197"/>
    <w:rsid w:val="00B23484"/>
    <w:rsid w:val="00BB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0"/>
    <w:link w:val="7"/>
    <w:rPr>
      <w:rFonts w:ascii="Arial" w:hAnsi="Arial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0"/>
    <w:link w:val="3"/>
    <w:rPr>
      <w:rFonts w:ascii="Arial" w:hAnsi="Arial"/>
      <w:sz w:val="24"/>
    </w:rPr>
  </w:style>
  <w:style w:type="paragraph" w:styleId="a3">
    <w:name w:val="annotation subject"/>
    <w:basedOn w:val="a4"/>
    <w:next w:val="a4"/>
    <w:link w:val="a5"/>
    <w:rPr>
      <w:b/>
    </w:rPr>
  </w:style>
  <w:style w:type="character" w:customStyle="1" w:styleId="a5">
    <w:name w:val="Тема примечания Знак"/>
    <w:basedOn w:val="a6"/>
    <w:link w:val="a3"/>
    <w:rPr>
      <w:b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customStyle="1" w:styleId="ConsPlusTitle">
    <w:name w:val="ConsPlusTitle"/>
    <w:link w:val="ConsPlusTitle0"/>
    <w:pPr>
      <w:widowControl w:val="0"/>
    </w:pPr>
    <w:rPr>
      <w:rFonts w:ascii="Calibri" w:hAnsi="Calibri"/>
      <w:b/>
      <w:sz w:val="22"/>
    </w:rPr>
  </w:style>
  <w:style w:type="character" w:customStyle="1" w:styleId="ConsPlusTitle0">
    <w:name w:val="ConsPlusTitle"/>
    <w:link w:val="ConsPlusTitle"/>
    <w:rPr>
      <w:rFonts w:ascii="Calibri" w:hAnsi="Calibri"/>
      <w:b/>
      <w:sz w:val="22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customStyle="1" w:styleId="a9">
    <w:name w:val="Основной шрифт"/>
    <w:link w:val="aa"/>
  </w:style>
  <w:style w:type="character" w:customStyle="1" w:styleId="aa">
    <w:name w:val="Основной шрифт"/>
    <w:link w:val="a9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бычный1"/>
    <w:link w:val="13"/>
    <w:pPr>
      <w:ind w:left="720"/>
    </w:pPr>
    <w:rPr>
      <w:sz w:val="24"/>
    </w:rPr>
  </w:style>
  <w:style w:type="character" w:customStyle="1" w:styleId="13">
    <w:name w:val="Обычный1"/>
    <w:link w:val="12"/>
    <w:rPr>
      <w:sz w:val="24"/>
    </w:rPr>
  </w:style>
  <w:style w:type="paragraph" w:customStyle="1" w:styleId="14">
    <w:name w:val="Знак примечания1"/>
    <w:basedOn w:val="15"/>
    <w:link w:val="ab"/>
    <w:rPr>
      <w:sz w:val="16"/>
    </w:rPr>
  </w:style>
  <w:style w:type="character" w:styleId="ab">
    <w:name w:val="annotation reference"/>
    <w:basedOn w:val="a0"/>
    <w:link w:val="14"/>
    <w:rPr>
      <w:sz w:val="16"/>
    </w:rPr>
  </w:style>
  <w:style w:type="character" w:customStyle="1" w:styleId="50">
    <w:name w:val="Заголовок 5 Знак"/>
    <w:basedOn w:val="10"/>
    <w:link w:val="5"/>
    <w:rPr>
      <w:rFonts w:ascii="Arial" w:hAnsi="Arial"/>
      <w:sz w:val="22"/>
    </w:rPr>
  </w:style>
  <w:style w:type="paragraph" w:customStyle="1" w:styleId="15">
    <w:name w:val="Основной шрифт абзаца1"/>
  </w:style>
  <w:style w:type="character" w:customStyle="1" w:styleId="11">
    <w:name w:val="Заголовок 1 Знак"/>
    <w:basedOn w:val="10"/>
    <w:link w:val="1"/>
    <w:rPr>
      <w:rFonts w:ascii="Arial" w:hAnsi="Arial"/>
      <w:b/>
      <w:sz w:val="28"/>
    </w:rPr>
  </w:style>
  <w:style w:type="paragraph" w:customStyle="1" w:styleId="16">
    <w:name w:val="Гиперссылка1"/>
    <w:link w:val="ac"/>
    <w:rPr>
      <w:color w:val="0000FF"/>
      <w:u w:val="single"/>
    </w:rPr>
  </w:style>
  <w:style w:type="character" w:styleId="ac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annotation text"/>
    <w:basedOn w:val="a"/>
    <w:link w:val="a6"/>
  </w:style>
  <w:style w:type="character" w:customStyle="1" w:styleId="a6">
    <w:name w:val="Текст примечания Знак"/>
    <w:basedOn w:val="10"/>
    <w:link w:val="a4"/>
  </w:style>
  <w:style w:type="paragraph" w:styleId="ad">
    <w:name w:val="Subtitle"/>
    <w:next w:val="a"/>
    <w:link w:val="a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sz w:val="24"/>
    </w:rPr>
  </w:style>
  <w:style w:type="paragraph" w:styleId="af">
    <w:name w:val="Title"/>
    <w:next w:val="a"/>
    <w:link w:val="af0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0">
    <w:name w:val="Название Знак"/>
    <w:link w:val="af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0"/>
    <w:link w:val="4"/>
    <w:rPr>
      <w:rFonts w:ascii="Arial" w:hAnsi="Arial"/>
      <w:b/>
      <w:sz w:val="24"/>
    </w:rPr>
  </w:style>
  <w:style w:type="paragraph" w:styleId="af1">
    <w:name w:val="List Paragraph"/>
    <w:basedOn w:val="a"/>
    <w:link w:val="af2"/>
    <w:pPr>
      <w:ind w:left="720"/>
      <w:contextualSpacing/>
    </w:pPr>
  </w:style>
  <w:style w:type="character" w:customStyle="1" w:styleId="af2">
    <w:name w:val="Абзац списка Знак"/>
    <w:basedOn w:val="10"/>
    <w:link w:val="af1"/>
  </w:style>
  <w:style w:type="character" w:customStyle="1" w:styleId="20">
    <w:name w:val="Заголовок 2 Знак"/>
    <w:basedOn w:val="10"/>
    <w:link w:val="2"/>
    <w:rPr>
      <w:rFonts w:ascii="Arial" w:hAnsi="Arial"/>
      <w:b/>
      <w:i/>
      <w:sz w:val="24"/>
    </w:rPr>
  </w:style>
  <w:style w:type="character" w:customStyle="1" w:styleId="60">
    <w:name w:val="Заголовок 6 Знак"/>
    <w:basedOn w:val="10"/>
    <w:link w:val="6"/>
    <w:rPr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0"/>
    <w:link w:val="7"/>
    <w:rPr>
      <w:rFonts w:ascii="Arial" w:hAnsi="Arial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0"/>
    <w:link w:val="3"/>
    <w:rPr>
      <w:rFonts w:ascii="Arial" w:hAnsi="Arial"/>
      <w:sz w:val="24"/>
    </w:rPr>
  </w:style>
  <w:style w:type="paragraph" w:styleId="a3">
    <w:name w:val="annotation subject"/>
    <w:basedOn w:val="a4"/>
    <w:next w:val="a4"/>
    <w:link w:val="a5"/>
    <w:rPr>
      <w:b/>
    </w:rPr>
  </w:style>
  <w:style w:type="character" w:customStyle="1" w:styleId="a5">
    <w:name w:val="Тема примечания Знак"/>
    <w:basedOn w:val="a6"/>
    <w:link w:val="a3"/>
    <w:rPr>
      <w:b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customStyle="1" w:styleId="ConsPlusTitle">
    <w:name w:val="ConsPlusTitle"/>
    <w:link w:val="ConsPlusTitle0"/>
    <w:pPr>
      <w:widowControl w:val="0"/>
    </w:pPr>
    <w:rPr>
      <w:rFonts w:ascii="Calibri" w:hAnsi="Calibri"/>
      <w:b/>
      <w:sz w:val="22"/>
    </w:rPr>
  </w:style>
  <w:style w:type="character" w:customStyle="1" w:styleId="ConsPlusTitle0">
    <w:name w:val="ConsPlusTitle"/>
    <w:link w:val="ConsPlusTitle"/>
    <w:rPr>
      <w:rFonts w:ascii="Calibri" w:hAnsi="Calibri"/>
      <w:b/>
      <w:sz w:val="22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customStyle="1" w:styleId="a9">
    <w:name w:val="Основной шрифт"/>
    <w:link w:val="aa"/>
  </w:style>
  <w:style w:type="character" w:customStyle="1" w:styleId="aa">
    <w:name w:val="Основной шрифт"/>
    <w:link w:val="a9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бычный1"/>
    <w:link w:val="13"/>
    <w:pPr>
      <w:ind w:left="720"/>
    </w:pPr>
    <w:rPr>
      <w:sz w:val="24"/>
    </w:rPr>
  </w:style>
  <w:style w:type="character" w:customStyle="1" w:styleId="13">
    <w:name w:val="Обычный1"/>
    <w:link w:val="12"/>
    <w:rPr>
      <w:sz w:val="24"/>
    </w:rPr>
  </w:style>
  <w:style w:type="paragraph" w:customStyle="1" w:styleId="14">
    <w:name w:val="Знак примечания1"/>
    <w:basedOn w:val="15"/>
    <w:link w:val="ab"/>
    <w:rPr>
      <w:sz w:val="16"/>
    </w:rPr>
  </w:style>
  <w:style w:type="character" w:styleId="ab">
    <w:name w:val="annotation reference"/>
    <w:basedOn w:val="a0"/>
    <w:link w:val="14"/>
    <w:rPr>
      <w:sz w:val="16"/>
    </w:rPr>
  </w:style>
  <w:style w:type="character" w:customStyle="1" w:styleId="50">
    <w:name w:val="Заголовок 5 Знак"/>
    <w:basedOn w:val="10"/>
    <w:link w:val="5"/>
    <w:rPr>
      <w:rFonts w:ascii="Arial" w:hAnsi="Arial"/>
      <w:sz w:val="22"/>
    </w:rPr>
  </w:style>
  <w:style w:type="paragraph" w:customStyle="1" w:styleId="15">
    <w:name w:val="Основной шрифт абзаца1"/>
  </w:style>
  <w:style w:type="character" w:customStyle="1" w:styleId="11">
    <w:name w:val="Заголовок 1 Знак"/>
    <w:basedOn w:val="10"/>
    <w:link w:val="1"/>
    <w:rPr>
      <w:rFonts w:ascii="Arial" w:hAnsi="Arial"/>
      <w:b/>
      <w:sz w:val="28"/>
    </w:rPr>
  </w:style>
  <w:style w:type="paragraph" w:customStyle="1" w:styleId="16">
    <w:name w:val="Гиперссылка1"/>
    <w:link w:val="ac"/>
    <w:rPr>
      <w:color w:val="0000FF"/>
      <w:u w:val="single"/>
    </w:rPr>
  </w:style>
  <w:style w:type="character" w:styleId="ac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annotation text"/>
    <w:basedOn w:val="a"/>
    <w:link w:val="a6"/>
  </w:style>
  <w:style w:type="character" w:customStyle="1" w:styleId="a6">
    <w:name w:val="Текст примечания Знак"/>
    <w:basedOn w:val="10"/>
    <w:link w:val="a4"/>
  </w:style>
  <w:style w:type="paragraph" w:styleId="ad">
    <w:name w:val="Subtitle"/>
    <w:next w:val="a"/>
    <w:link w:val="a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sz w:val="24"/>
    </w:rPr>
  </w:style>
  <w:style w:type="paragraph" w:styleId="af">
    <w:name w:val="Title"/>
    <w:next w:val="a"/>
    <w:link w:val="af0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0">
    <w:name w:val="Название Знак"/>
    <w:link w:val="af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0"/>
    <w:link w:val="4"/>
    <w:rPr>
      <w:rFonts w:ascii="Arial" w:hAnsi="Arial"/>
      <w:b/>
      <w:sz w:val="24"/>
    </w:rPr>
  </w:style>
  <w:style w:type="paragraph" w:styleId="af1">
    <w:name w:val="List Paragraph"/>
    <w:basedOn w:val="a"/>
    <w:link w:val="af2"/>
    <w:pPr>
      <w:ind w:left="720"/>
      <w:contextualSpacing/>
    </w:pPr>
  </w:style>
  <w:style w:type="character" w:customStyle="1" w:styleId="af2">
    <w:name w:val="Абзац списка Знак"/>
    <w:basedOn w:val="10"/>
    <w:link w:val="af1"/>
  </w:style>
  <w:style w:type="character" w:customStyle="1" w:styleId="20">
    <w:name w:val="Заголовок 2 Знак"/>
    <w:basedOn w:val="10"/>
    <w:link w:val="2"/>
    <w:rPr>
      <w:rFonts w:ascii="Arial" w:hAnsi="Arial"/>
      <w:b/>
      <w:i/>
      <w:sz w:val="24"/>
    </w:rPr>
  </w:style>
  <w:style w:type="character" w:customStyle="1" w:styleId="60">
    <w:name w:val="Заголовок 6 Знак"/>
    <w:basedOn w:val="10"/>
    <w:link w:val="6"/>
    <w:rPr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in.pervomay@yar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4</cp:revision>
  <cp:lastPrinted>2026-03-16T09:37:00Z</cp:lastPrinted>
  <dcterms:created xsi:type="dcterms:W3CDTF">2026-03-16T09:33:00Z</dcterms:created>
  <dcterms:modified xsi:type="dcterms:W3CDTF">2026-03-16T09:37:00Z</dcterms:modified>
</cp:coreProperties>
</file>