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9563C9" w:rsidTr="009563C9">
        <w:tc>
          <w:tcPr>
            <w:tcW w:w="426" w:type="dxa"/>
            <w:vAlign w:val="bottom"/>
            <w:hideMark/>
          </w:tcPr>
          <w:p w:rsidR="009563C9" w:rsidRDefault="009563C9" w:rsidP="009563C9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563C9" w:rsidRDefault="009563C9" w:rsidP="009563C9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29.03.2022</w:t>
            </w:r>
          </w:p>
        </w:tc>
        <w:tc>
          <w:tcPr>
            <w:tcW w:w="4111" w:type="dxa"/>
            <w:vAlign w:val="bottom"/>
          </w:tcPr>
          <w:p w:rsidR="009563C9" w:rsidRDefault="009563C9" w:rsidP="009563C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9563C9" w:rsidRDefault="009563C9" w:rsidP="009563C9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9563C9" w:rsidRDefault="009563C9" w:rsidP="009563C9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3</w:t>
            </w:r>
            <w:r>
              <w:rPr>
                <w:sz w:val="28"/>
                <w:lang w:eastAsia="en-US"/>
              </w:rPr>
              <w:t>2</w:t>
            </w:r>
          </w:p>
        </w:tc>
      </w:tr>
      <w:bookmarkEnd w:id="0"/>
    </w:tbl>
    <w:p w:rsidR="00C95A84" w:rsidRPr="00C95A84" w:rsidRDefault="00C95A84" w:rsidP="009563C9">
      <w:pPr>
        <w:contextualSpacing/>
        <w:jc w:val="both"/>
        <w:rPr>
          <w:sz w:val="28"/>
          <w:szCs w:val="28"/>
        </w:rPr>
      </w:pPr>
    </w:p>
    <w:p w:rsidR="00C95A84" w:rsidRPr="00C95A84" w:rsidRDefault="00C95A84" w:rsidP="009563C9">
      <w:pPr>
        <w:contextualSpacing/>
        <w:jc w:val="both"/>
        <w:rPr>
          <w:sz w:val="28"/>
          <w:szCs w:val="28"/>
        </w:rPr>
      </w:pPr>
    </w:p>
    <w:p w:rsidR="0021390A" w:rsidRPr="00C95A84" w:rsidRDefault="0021390A" w:rsidP="00C95A84">
      <w:pPr>
        <w:contextualSpacing/>
        <w:jc w:val="both"/>
        <w:rPr>
          <w:sz w:val="28"/>
          <w:szCs w:val="28"/>
        </w:rPr>
      </w:pPr>
      <w:r w:rsidRPr="00C95A84">
        <w:rPr>
          <w:sz w:val="28"/>
          <w:szCs w:val="28"/>
        </w:rPr>
        <w:t xml:space="preserve">О проекте закона Ярославской области </w:t>
      </w:r>
    </w:p>
    <w:p w:rsidR="0021390A" w:rsidRPr="00C95A84" w:rsidRDefault="0021390A" w:rsidP="00C95A84">
      <w:pPr>
        <w:contextualSpacing/>
        <w:jc w:val="both"/>
        <w:rPr>
          <w:sz w:val="28"/>
          <w:szCs w:val="28"/>
        </w:rPr>
      </w:pPr>
      <w:r w:rsidRPr="00C95A84">
        <w:rPr>
          <w:sz w:val="28"/>
          <w:szCs w:val="28"/>
        </w:rPr>
        <w:t xml:space="preserve">«Об изменении административно-территориального </w:t>
      </w:r>
    </w:p>
    <w:p w:rsidR="0021390A" w:rsidRPr="00C95A84" w:rsidRDefault="0021390A" w:rsidP="00C95A84">
      <w:pPr>
        <w:contextualSpacing/>
        <w:jc w:val="both"/>
        <w:rPr>
          <w:b/>
          <w:bCs/>
          <w:sz w:val="28"/>
          <w:szCs w:val="28"/>
        </w:rPr>
      </w:pPr>
      <w:r w:rsidRPr="00C95A84">
        <w:rPr>
          <w:sz w:val="28"/>
          <w:szCs w:val="28"/>
        </w:rPr>
        <w:t xml:space="preserve">устройства отдельных сельских округов, </w:t>
      </w:r>
    </w:p>
    <w:p w:rsidR="0021390A" w:rsidRPr="00C95A84" w:rsidRDefault="0021390A" w:rsidP="00C95A84">
      <w:pPr>
        <w:contextualSpacing/>
        <w:jc w:val="both"/>
        <w:rPr>
          <w:sz w:val="28"/>
          <w:szCs w:val="28"/>
        </w:rPr>
      </w:pPr>
      <w:r w:rsidRPr="00C95A84">
        <w:rPr>
          <w:sz w:val="28"/>
          <w:szCs w:val="28"/>
        </w:rPr>
        <w:t xml:space="preserve">входящих в состав Пошехонского района </w:t>
      </w:r>
    </w:p>
    <w:p w:rsidR="0021390A" w:rsidRPr="00C95A84" w:rsidRDefault="0021390A" w:rsidP="00C95A84">
      <w:pPr>
        <w:contextualSpacing/>
        <w:jc w:val="both"/>
        <w:rPr>
          <w:sz w:val="28"/>
          <w:szCs w:val="28"/>
        </w:rPr>
      </w:pPr>
      <w:r w:rsidRPr="00C95A84">
        <w:rPr>
          <w:sz w:val="28"/>
          <w:szCs w:val="28"/>
        </w:rPr>
        <w:t xml:space="preserve">Ярославской области, и внесении изменений </w:t>
      </w:r>
    </w:p>
    <w:p w:rsidR="0021390A" w:rsidRPr="00C95A84" w:rsidRDefault="0021390A" w:rsidP="00C95A84">
      <w:pPr>
        <w:contextualSpacing/>
        <w:jc w:val="both"/>
        <w:rPr>
          <w:sz w:val="28"/>
          <w:szCs w:val="28"/>
        </w:rPr>
      </w:pPr>
      <w:r w:rsidRPr="00C95A84">
        <w:rPr>
          <w:sz w:val="28"/>
          <w:szCs w:val="28"/>
        </w:rPr>
        <w:t xml:space="preserve">в приложение к Закону Ярославской области </w:t>
      </w:r>
    </w:p>
    <w:p w:rsidR="0021390A" w:rsidRPr="00C95A84" w:rsidRDefault="0021390A" w:rsidP="00C95A84">
      <w:pPr>
        <w:contextualSpacing/>
        <w:jc w:val="both"/>
        <w:rPr>
          <w:sz w:val="28"/>
          <w:szCs w:val="28"/>
        </w:rPr>
      </w:pPr>
      <w:r w:rsidRPr="00C95A84">
        <w:rPr>
          <w:sz w:val="28"/>
          <w:szCs w:val="28"/>
        </w:rPr>
        <w:t xml:space="preserve">«О наименованиях, границах и статусе </w:t>
      </w:r>
    </w:p>
    <w:p w:rsidR="00472EBA" w:rsidRPr="00C95A84" w:rsidRDefault="0021390A" w:rsidP="00C95A84">
      <w:pPr>
        <w:contextualSpacing/>
        <w:jc w:val="both"/>
        <w:rPr>
          <w:bCs/>
          <w:color w:val="000000" w:themeColor="text1"/>
          <w:sz w:val="28"/>
          <w:szCs w:val="28"/>
        </w:rPr>
      </w:pPr>
      <w:r w:rsidRPr="00C95A84">
        <w:rPr>
          <w:sz w:val="28"/>
          <w:szCs w:val="28"/>
        </w:rPr>
        <w:t>муниципальных образований Ярославской области»</w:t>
      </w:r>
    </w:p>
    <w:p w:rsidR="005D3926" w:rsidRPr="00C95A84" w:rsidRDefault="005D3926" w:rsidP="00C95A84">
      <w:pPr>
        <w:ind w:firstLine="709"/>
        <w:contextualSpacing/>
        <w:jc w:val="both"/>
        <w:rPr>
          <w:sz w:val="28"/>
          <w:szCs w:val="28"/>
        </w:rPr>
      </w:pPr>
    </w:p>
    <w:p w:rsidR="0074484C" w:rsidRPr="00C95A84" w:rsidRDefault="0074484C" w:rsidP="00C95A84">
      <w:pPr>
        <w:ind w:firstLine="709"/>
        <w:contextualSpacing/>
        <w:jc w:val="both"/>
        <w:rPr>
          <w:sz w:val="28"/>
          <w:szCs w:val="28"/>
        </w:rPr>
      </w:pPr>
    </w:p>
    <w:p w:rsidR="009C296A" w:rsidRPr="00C95A84" w:rsidRDefault="009C296A" w:rsidP="00C95A84">
      <w:pPr>
        <w:ind w:firstLine="709"/>
        <w:contextualSpacing/>
        <w:jc w:val="both"/>
        <w:rPr>
          <w:sz w:val="28"/>
          <w:szCs w:val="28"/>
        </w:rPr>
      </w:pPr>
      <w:r w:rsidRPr="00C95A84">
        <w:rPr>
          <w:sz w:val="28"/>
          <w:szCs w:val="28"/>
        </w:rPr>
        <w:t>Ярославская областная Дума</w:t>
      </w:r>
    </w:p>
    <w:p w:rsidR="009C296A" w:rsidRPr="00C95A84" w:rsidRDefault="009C296A" w:rsidP="00C95A84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C95A84" w:rsidRDefault="00E102FF" w:rsidP="00C95A84">
      <w:pPr>
        <w:contextualSpacing/>
        <w:jc w:val="center"/>
        <w:rPr>
          <w:b/>
          <w:sz w:val="28"/>
          <w:szCs w:val="28"/>
        </w:rPr>
      </w:pPr>
      <w:proofErr w:type="gramStart"/>
      <w:r w:rsidRPr="00C95A84">
        <w:rPr>
          <w:b/>
          <w:sz w:val="28"/>
          <w:szCs w:val="28"/>
        </w:rPr>
        <w:t>П</w:t>
      </w:r>
      <w:proofErr w:type="gramEnd"/>
      <w:r w:rsidRPr="00C95A84">
        <w:rPr>
          <w:b/>
          <w:sz w:val="28"/>
          <w:szCs w:val="28"/>
        </w:rPr>
        <w:t xml:space="preserve"> О С Т А Н О В И Л А:</w:t>
      </w:r>
    </w:p>
    <w:p w:rsidR="00E102FF" w:rsidRPr="00C95A84" w:rsidRDefault="00E102FF" w:rsidP="00C95A84">
      <w:pPr>
        <w:ind w:firstLine="709"/>
        <w:contextualSpacing/>
        <w:jc w:val="center"/>
        <w:rPr>
          <w:b/>
          <w:sz w:val="28"/>
          <w:szCs w:val="28"/>
        </w:rPr>
      </w:pPr>
    </w:p>
    <w:p w:rsidR="00B25A0A" w:rsidRPr="00C95A84" w:rsidRDefault="00B50339" w:rsidP="00C95A8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95A84">
        <w:rPr>
          <w:sz w:val="28"/>
          <w:szCs w:val="28"/>
        </w:rPr>
        <w:t xml:space="preserve">1. </w:t>
      </w:r>
      <w:r w:rsidR="00E102FF" w:rsidRPr="00C95A84">
        <w:rPr>
          <w:sz w:val="28"/>
          <w:szCs w:val="28"/>
        </w:rPr>
        <w:t xml:space="preserve">Принять </w:t>
      </w:r>
      <w:r w:rsidR="001F59D1" w:rsidRPr="00C95A84">
        <w:rPr>
          <w:sz w:val="28"/>
          <w:szCs w:val="28"/>
        </w:rPr>
        <w:t>в первом чтении проект закона</w:t>
      </w:r>
      <w:r w:rsidR="00F32960" w:rsidRPr="00C95A84">
        <w:rPr>
          <w:sz w:val="28"/>
          <w:szCs w:val="28"/>
        </w:rPr>
        <w:t xml:space="preserve"> Ярославской области</w:t>
      </w:r>
      <w:r w:rsidR="00032537" w:rsidRPr="00C95A84">
        <w:rPr>
          <w:sz w:val="28"/>
          <w:szCs w:val="28"/>
        </w:rPr>
        <w:t xml:space="preserve"> </w:t>
      </w:r>
      <w:r w:rsidR="0021390A" w:rsidRPr="00C95A84">
        <w:rPr>
          <w:bCs/>
          <w:color w:val="000000" w:themeColor="text1"/>
          <w:sz w:val="28"/>
          <w:szCs w:val="28"/>
        </w:rPr>
        <w:t>«</w:t>
      </w:r>
      <w:r w:rsidR="00C95A84">
        <w:rPr>
          <w:bCs/>
          <w:color w:val="000000" w:themeColor="text1"/>
          <w:sz w:val="28"/>
          <w:szCs w:val="28"/>
          <w:lang w:val="x-none"/>
        </w:rPr>
        <w:t>Об</w:t>
      </w:r>
      <w:r w:rsidR="00C95A84">
        <w:rPr>
          <w:bCs/>
          <w:color w:val="000000" w:themeColor="text1"/>
          <w:sz w:val="28"/>
          <w:szCs w:val="28"/>
        </w:rPr>
        <w:t> </w:t>
      </w:r>
      <w:r w:rsidR="0021390A" w:rsidRPr="00C95A84">
        <w:rPr>
          <w:bCs/>
          <w:color w:val="000000" w:themeColor="text1"/>
          <w:sz w:val="28"/>
          <w:szCs w:val="28"/>
          <w:lang w:val="x-none"/>
        </w:rPr>
        <w:t>изменении административно-территориального устройства</w:t>
      </w:r>
      <w:r w:rsidR="0021390A" w:rsidRPr="00C95A84">
        <w:rPr>
          <w:bCs/>
          <w:color w:val="000000" w:themeColor="text1"/>
          <w:sz w:val="28"/>
          <w:szCs w:val="28"/>
        </w:rPr>
        <w:t xml:space="preserve"> </w:t>
      </w:r>
      <w:r w:rsidR="0021390A" w:rsidRPr="00C95A84">
        <w:rPr>
          <w:bCs/>
          <w:color w:val="000000" w:themeColor="text1"/>
          <w:sz w:val="28"/>
          <w:szCs w:val="28"/>
          <w:lang w:val="x-none"/>
        </w:rPr>
        <w:t xml:space="preserve">отдельных сельских округов, входящих в состав </w:t>
      </w:r>
      <w:r w:rsidR="0021390A" w:rsidRPr="00C95A84">
        <w:rPr>
          <w:bCs/>
          <w:color w:val="000000" w:themeColor="text1"/>
          <w:sz w:val="28"/>
          <w:szCs w:val="28"/>
        </w:rPr>
        <w:t xml:space="preserve">Пошехонского </w:t>
      </w:r>
      <w:r w:rsidR="0021390A" w:rsidRPr="00C95A84">
        <w:rPr>
          <w:bCs/>
          <w:color w:val="000000" w:themeColor="text1"/>
          <w:sz w:val="28"/>
          <w:szCs w:val="28"/>
          <w:lang w:val="x-none"/>
        </w:rPr>
        <w:t>района Ярославской области, и внесении изменений</w:t>
      </w:r>
      <w:r w:rsidR="0021390A" w:rsidRPr="00C95A84">
        <w:rPr>
          <w:bCs/>
          <w:color w:val="000000" w:themeColor="text1"/>
          <w:sz w:val="28"/>
          <w:szCs w:val="28"/>
        </w:rPr>
        <w:t xml:space="preserve"> </w:t>
      </w:r>
      <w:r w:rsidR="0021390A" w:rsidRPr="00C95A84">
        <w:rPr>
          <w:bCs/>
          <w:color w:val="000000" w:themeColor="text1"/>
          <w:sz w:val="28"/>
          <w:szCs w:val="28"/>
          <w:lang w:val="x-none"/>
        </w:rPr>
        <w:t>в приложение к Закону Ярославской области</w:t>
      </w:r>
      <w:r w:rsidR="0021390A" w:rsidRPr="00C95A84">
        <w:rPr>
          <w:bCs/>
          <w:color w:val="000000" w:themeColor="text1"/>
          <w:sz w:val="28"/>
          <w:szCs w:val="28"/>
        </w:rPr>
        <w:t xml:space="preserve"> </w:t>
      </w:r>
      <w:r w:rsidR="0021390A" w:rsidRPr="00C95A84">
        <w:rPr>
          <w:bCs/>
          <w:color w:val="000000" w:themeColor="text1"/>
          <w:sz w:val="28"/>
          <w:szCs w:val="28"/>
          <w:lang w:val="x-none"/>
        </w:rPr>
        <w:t>«О наименованиях, границах и статусе</w:t>
      </w:r>
      <w:r w:rsidR="0021390A" w:rsidRPr="00C95A84">
        <w:rPr>
          <w:bCs/>
          <w:color w:val="000000" w:themeColor="text1"/>
          <w:sz w:val="28"/>
          <w:szCs w:val="28"/>
        </w:rPr>
        <w:t xml:space="preserve"> </w:t>
      </w:r>
      <w:r w:rsidR="0021390A" w:rsidRPr="00C95A84">
        <w:rPr>
          <w:bCs/>
          <w:color w:val="000000" w:themeColor="text1"/>
          <w:sz w:val="28"/>
          <w:szCs w:val="28"/>
          <w:lang w:val="x-none"/>
        </w:rPr>
        <w:t>муниципальных образований Ярославской области</w:t>
      </w:r>
      <w:r w:rsidR="0021390A" w:rsidRPr="00C95A84">
        <w:rPr>
          <w:bCs/>
          <w:color w:val="000000" w:themeColor="text1"/>
          <w:sz w:val="28"/>
          <w:szCs w:val="28"/>
        </w:rPr>
        <w:t>», внесенный Собранием Депутатов Пошехонского м</w:t>
      </w:r>
      <w:r w:rsidR="0021390A" w:rsidRPr="00C95A84">
        <w:rPr>
          <w:bCs/>
          <w:color w:val="000000" w:themeColor="text1"/>
          <w:sz w:val="28"/>
          <w:szCs w:val="28"/>
        </w:rPr>
        <w:t>у</w:t>
      </w:r>
      <w:r w:rsidR="0021390A" w:rsidRPr="00C95A84">
        <w:rPr>
          <w:bCs/>
          <w:color w:val="000000" w:themeColor="text1"/>
          <w:sz w:val="28"/>
          <w:szCs w:val="28"/>
        </w:rPr>
        <w:t>ниципального района Ярославской области</w:t>
      </w:r>
      <w:r w:rsidR="00B25A0A" w:rsidRPr="00C95A84">
        <w:rPr>
          <w:bCs/>
          <w:color w:val="000000" w:themeColor="text1"/>
          <w:sz w:val="28"/>
          <w:szCs w:val="28"/>
        </w:rPr>
        <w:t>.</w:t>
      </w:r>
    </w:p>
    <w:p w:rsidR="00B50339" w:rsidRPr="00C95A84" w:rsidRDefault="00B50339" w:rsidP="00C95A84">
      <w:pPr>
        <w:ind w:firstLine="709"/>
        <w:jc w:val="both"/>
        <w:rPr>
          <w:sz w:val="28"/>
          <w:szCs w:val="28"/>
        </w:rPr>
      </w:pPr>
      <w:r w:rsidRPr="00C95A84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C95A84">
        <w:rPr>
          <w:sz w:val="28"/>
          <w:szCs w:val="28"/>
        </w:rPr>
        <w:t xml:space="preserve"> – </w:t>
      </w:r>
      <w:r w:rsidRPr="00C95A84">
        <w:rPr>
          <w:sz w:val="28"/>
          <w:szCs w:val="28"/>
        </w:rPr>
        <w:t>Регион».</w:t>
      </w:r>
    </w:p>
    <w:p w:rsidR="00D934D6" w:rsidRPr="00C95A84" w:rsidRDefault="00D934D6" w:rsidP="00C95A8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C95A84" w:rsidRDefault="00D934D6" w:rsidP="00C95A8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C95A84" w:rsidRDefault="00FC48AC" w:rsidP="00C95A8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C95A84" w:rsidRDefault="00093AC8" w:rsidP="00C95A84">
      <w:pPr>
        <w:pStyle w:val="3"/>
        <w:keepNext w:val="0"/>
        <w:contextualSpacing/>
        <w:rPr>
          <w:szCs w:val="28"/>
        </w:rPr>
      </w:pPr>
      <w:r w:rsidRPr="00C95A84">
        <w:rPr>
          <w:szCs w:val="28"/>
        </w:rPr>
        <w:t>Председатель</w:t>
      </w:r>
    </w:p>
    <w:p w:rsidR="00E102FF" w:rsidRPr="00C95A84" w:rsidRDefault="00093AC8" w:rsidP="00C95A84">
      <w:pPr>
        <w:jc w:val="both"/>
        <w:rPr>
          <w:sz w:val="28"/>
          <w:szCs w:val="28"/>
        </w:rPr>
      </w:pPr>
      <w:r w:rsidRPr="00C95A84">
        <w:rPr>
          <w:sz w:val="28"/>
          <w:szCs w:val="28"/>
        </w:rPr>
        <w:t>Ярославской областной Думы</w:t>
      </w:r>
      <w:r w:rsidRPr="00C95A84">
        <w:rPr>
          <w:sz w:val="28"/>
          <w:szCs w:val="28"/>
        </w:rPr>
        <w:tab/>
      </w:r>
      <w:r w:rsidRPr="00C95A84">
        <w:rPr>
          <w:sz w:val="28"/>
          <w:szCs w:val="28"/>
        </w:rPr>
        <w:tab/>
      </w:r>
      <w:r w:rsidRPr="00C95A84">
        <w:rPr>
          <w:sz w:val="28"/>
          <w:szCs w:val="28"/>
        </w:rPr>
        <w:tab/>
      </w:r>
      <w:r w:rsidRPr="00C95A84">
        <w:rPr>
          <w:sz w:val="28"/>
          <w:szCs w:val="28"/>
        </w:rPr>
        <w:tab/>
        <w:t xml:space="preserve">        </w:t>
      </w:r>
      <w:r w:rsidR="00482E1B" w:rsidRPr="00C95A84">
        <w:rPr>
          <w:sz w:val="28"/>
          <w:szCs w:val="28"/>
        </w:rPr>
        <w:t xml:space="preserve">   </w:t>
      </w:r>
      <w:r w:rsidR="00555FE1" w:rsidRPr="00C95A84">
        <w:rPr>
          <w:sz w:val="28"/>
          <w:szCs w:val="28"/>
        </w:rPr>
        <w:t>М.В. Боровицкий</w:t>
      </w:r>
    </w:p>
    <w:sectPr w:rsidR="00E102FF" w:rsidRPr="00C95A84" w:rsidSect="00C95A84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98" w:rsidRDefault="00EB2E98">
      <w:r>
        <w:separator/>
      </w:r>
    </w:p>
  </w:endnote>
  <w:endnote w:type="continuationSeparator" w:id="0">
    <w:p w:rsidR="00EB2E98" w:rsidRDefault="00EB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98" w:rsidRDefault="00EB2E98">
      <w:r>
        <w:separator/>
      </w:r>
    </w:p>
  </w:footnote>
  <w:footnote w:type="continuationSeparator" w:id="0">
    <w:p w:rsidR="00EB2E98" w:rsidRDefault="00EB2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1FD2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B11D2"/>
    <w:rsid w:val="000B4629"/>
    <w:rsid w:val="000E4487"/>
    <w:rsid w:val="001014CF"/>
    <w:rsid w:val="00106499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390A"/>
    <w:rsid w:val="00214A41"/>
    <w:rsid w:val="002170BF"/>
    <w:rsid w:val="0022583C"/>
    <w:rsid w:val="00230264"/>
    <w:rsid w:val="002431E1"/>
    <w:rsid w:val="00246829"/>
    <w:rsid w:val="00257324"/>
    <w:rsid w:val="00257FF3"/>
    <w:rsid w:val="00266F5E"/>
    <w:rsid w:val="00284F62"/>
    <w:rsid w:val="00287A06"/>
    <w:rsid w:val="00292EA5"/>
    <w:rsid w:val="002940BE"/>
    <w:rsid w:val="00297D9A"/>
    <w:rsid w:val="002A5699"/>
    <w:rsid w:val="002A6E11"/>
    <w:rsid w:val="002B2653"/>
    <w:rsid w:val="002B34D3"/>
    <w:rsid w:val="002B685C"/>
    <w:rsid w:val="002C03C2"/>
    <w:rsid w:val="002C1CA3"/>
    <w:rsid w:val="002C44E9"/>
    <w:rsid w:val="002C45C3"/>
    <w:rsid w:val="002D7044"/>
    <w:rsid w:val="002E7E6E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729DD"/>
    <w:rsid w:val="00385C58"/>
    <w:rsid w:val="003917A1"/>
    <w:rsid w:val="003A1275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2EBA"/>
    <w:rsid w:val="00477C09"/>
    <w:rsid w:val="00482E1B"/>
    <w:rsid w:val="00483DC3"/>
    <w:rsid w:val="00485FE5"/>
    <w:rsid w:val="0048784A"/>
    <w:rsid w:val="00491B96"/>
    <w:rsid w:val="00493D06"/>
    <w:rsid w:val="00494F81"/>
    <w:rsid w:val="00496044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0D2B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5FE1"/>
    <w:rsid w:val="00557AE0"/>
    <w:rsid w:val="00566394"/>
    <w:rsid w:val="00573771"/>
    <w:rsid w:val="00580000"/>
    <w:rsid w:val="00584345"/>
    <w:rsid w:val="00597EBA"/>
    <w:rsid w:val="005B25DE"/>
    <w:rsid w:val="005C0900"/>
    <w:rsid w:val="005D033B"/>
    <w:rsid w:val="005D3926"/>
    <w:rsid w:val="005D4226"/>
    <w:rsid w:val="005F2CFE"/>
    <w:rsid w:val="00601A17"/>
    <w:rsid w:val="006336EE"/>
    <w:rsid w:val="00636E0B"/>
    <w:rsid w:val="00641AB2"/>
    <w:rsid w:val="00642598"/>
    <w:rsid w:val="00645167"/>
    <w:rsid w:val="00661AF8"/>
    <w:rsid w:val="00664A29"/>
    <w:rsid w:val="00665D94"/>
    <w:rsid w:val="006714EA"/>
    <w:rsid w:val="00671A14"/>
    <w:rsid w:val="006730B3"/>
    <w:rsid w:val="00683209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AF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4484C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D7F57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A3A37"/>
    <w:rsid w:val="008B144C"/>
    <w:rsid w:val="008B2C1F"/>
    <w:rsid w:val="008B3A24"/>
    <w:rsid w:val="008D1296"/>
    <w:rsid w:val="008D4005"/>
    <w:rsid w:val="008E6CB0"/>
    <w:rsid w:val="008F54E2"/>
    <w:rsid w:val="009123C4"/>
    <w:rsid w:val="009332F9"/>
    <w:rsid w:val="00936997"/>
    <w:rsid w:val="009377DC"/>
    <w:rsid w:val="00942B4C"/>
    <w:rsid w:val="00955DBD"/>
    <w:rsid w:val="009563C9"/>
    <w:rsid w:val="00960B32"/>
    <w:rsid w:val="00977534"/>
    <w:rsid w:val="00980547"/>
    <w:rsid w:val="009809C1"/>
    <w:rsid w:val="00985985"/>
    <w:rsid w:val="00993DD8"/>
    <w:rsid w:val="0099732B"/>
    <w:rsid w:val="009A14D2"/>
    <w:rsid w:val="009A19B9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48F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416E"/>
    <w:rsid w:val="00AE75D6"/>
    <w:rsid w:val="00AF1E34"/>
    <w:rsid w:val="00B030EA"/>
    <w:rsid w:val="00B0356F"/>
    <w:rsid w:val="00B071BB"/>
    <w:rsid w:val="00B25A0A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2498"/>
    <w:rsid w:val="00C637C2"/>
    <w:rsid w:val="00C63DC2"/>
    <w:rsid w:val="00C70BF2"/>
    <w:rsid w:val="00C73338"/>
    <w:rsid w:val="00C74147"/>
    <w:rsid w:val="00C80E46"/>
    <w:rsid w:val="00C81943"/>
    <w:rsid w:val="00C95A84"/>
    <w:rsid w:val="00C97255"/>
    <w:rsid w:val="00CA5943"/>
    <w:rsid w:val="00CA6684"/>
    <w:rsid w:val="00CB054A"/>
    <w:rsid w:val="00CB2CE6"/>
    <w:rsid w:val="00CC3C7A"/>
    <w:rsid w:val="00CC6928"/>
    <w:rsid w:val="00CD3BB4"/>
    <w:rsid w:val="00CE7C91"/>
    <w:rsid w:val="00CF09CD"/>
    <w:rsid w:val="00D05B69"/>
    <w:rsid w:val="00D06D6C"/>
    <w:rsid w:val="00D07A02"/>
    <w:rsid w:val="00D1002C"/>
    <w:rsid w:val="00D23102"/>
    <w:rsid w:val="00D265E9"/>
    <w:rsid w:val="00D32DAC"/>
    <w:rsid w:val="00D43A1F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4D26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B2E98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500D6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C48AC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2273C-3C2E-467F-94D4-F663FB0C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62</cp:revision>
  <cp:lastPrinted>2022-02-11T08:15:00Z</cp:lastPrinted>
  <dcterms:created xsi:type="dcterms:W3CDTF">2018-05-28T12:22:00Z</dcterms:created>
  <dcterms:modified xsi:type="dcterms:W3CDTF">2022-03-31T07:19:00Z</dcterms:modified>
</cp:coreProperties>
</file>