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FB" w:rsidRPr="003073D8" w:rsidRDefault="001851FB" w:rsidP="001851FB">
      <w:pPr>
        <w:keepNext/>
        <w:jc w:val="center"/>
        <w:outlineLvl w:val="0"/>
        <w:rPr>
          <w:lang w:eastAsia="ar-SA"/>
        </w:rPr>
      </w:pPr>
      <w:r w:rsidRPr="003073D8">
        <w:rPr>
          <w:lang w:eastAsia="ar-SA"/>
        </w:rPr>
        <w:t>Пояснительная записка</w:t>
      </w:r>
    </w:p>
    <w:p w:rsidR="000B5033" w:rsidRDefault="001851FB" w:rsidP="000B5033">
      <w:pPr>
        <w:keepNext/>
        <w:jc w:val="center"/>
        <w:outlineLvl w:val="0"/>
        <w:rPr>
          <w:lang w:eastAsia="ar-SA"/>
        </w:rPr>
      </w:pPr>
      <w:r w:rsidRPr="003073D8">
        <w:rPr>
          <w:lang w:eastAsia="ar-SA"/>
        </w:rPr>
        <w:t xml:space="preserve">к проекту закона Ярославской области </w:t>
      </w:r>
      <w:r w:rsidR="000B5033">
        <w:rPr>
          <w:lang w:eastAsia="ar-SA"/>
        </w:rPr>
        <w:t>«О признании утратившими силу Закона Ярославской области «О дополнительных мерах по защите прав</w:t>
      </w:r>
    </w:p>
    <w:p w:rsidR="000B5033" w:rsidRDefault="000B5033" w:rsidP="000B5033">
      <w:pPr>
        <w:keepNext/>
        <w:jc w:val="center"/>
        <w:outlineLvl w:val="0"/>
        <w:rPr>
          <w:lang w:eastAsia="ar-SA"/>
        </w:rPr>
      </w:pPr>
      <w:r>
        <w:rPr>
          <w:lang w:eastAsia="ar-SA"/>
        </w:rPr>
        <w:t>и законных интересов несовершеннолетних в Ярославской области»</w:t>
      </w:r>
    </w:p>
    <w:p w:rsidR="001851FB" w:rsidRDefault="000B5033" w:rsidP="001851FB">
      <w:pPr>
        <w:keepNext/>
        <w:jc w:val="center"/>
        <w:outlineLvl w:val="0"/>
        <w:rPr>
          <w:b/>
          <w:lang w:eastAsia="ar-SA"/>
        </w:rPr>
      </w:pPr>
      <w:r>
        <w:rPr>
          <w:lang w:eastAsia="ar-SA"/>
        </w:rPr>
        <w:t>и отдельных положений законодательных актов Ярославской области»</w:t>
      </w:r>
    </w:p>
    <w:p w:rsidR="006F61D1" w:rsidRDefault="006F61D1" w:rsidP="003073D8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</w:p>
    <w:p w:rsidR="000B5033" w:rsidRDefault="000B5033" w:rsidP="000B503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Проект закона Ярославской области </w:t>
      </w:r>
      <w:r w:rsidRPr="000B5033">
        <w:rPr>
          <w:rFonts w:eastAsiaTheme="minorHAnsi"/>
          <w:szCs w:val="28"/>
          <w:lang w:eastAsia="en-US"/>
        </w:rPr>
        <w:t>«О признании утратившими силу Закона Ярославской области «О дополнительных мерах по защите прав</w:t>
      </w:r>
      <w:r>
        <w:rPr>
          <w:rFonts w:eastAsiaTheme="minorHAnsi"/>
          <w:szCs w:val="28"/>
          <w:lang w:eastAsia="en-US"/>
        </w:rPr>
        <w:t xml:space="preserve"> </w:t>
      </w:r>
      <w:r w:rsidRPr="000B5033">
        <w:rPr>
          <w:rFonts w:eastAsiaTheme="minorHAnsi"/>
          <w:szCs w:val="28"/>
          <w:lang w:eastAsia="en-US"/>
        </w:rPr>
        <w:t>и законных интересов несовершеннолетних в Ярославской области»</w:t>
      </w:r>
      <w:r>
        <w:rPr>
          <w:rFonts w:eastAsiaTheme="minorHAnsi"/>
          <w:szCs w:val="28"/>
          <w:lang w:eastAsia="en-US"/>
        </w:rPr>
        <w:t xml:space="preserve"> </w:t>
      </w:r>
      <w:r w:rsidRPr="000B5033">
        <w:rPr>
          <w:rFonts w:eastAsiaTheme="minorHAnsi"/>
          <w:szCs w:val="28"/>
          <w:lang w:eastAsia="en-US"/>
        </w:rPr>
        <w:t>и отдельных положений законодательных актов Ярославской области»</w:t>
      </w:r>
      <w:r>
        <w:rPr>
          <w:rFonts w:eastAsiaTheme="minorHAnsi"/>
          <w:szCs w:val="28"/>
          <w:lang w:eastAsia="en-US"/>
        </w:rPr>
        <w:t xml:space="preserve"> (далее – проект закона, законопроект) подготовлен в целях приведения региональных законодательных актов в соответствие с федеральным законодательством.</w:t>
      </w:r>
    </w:p>
    <w:p w:rsidR="006F61D1" w:rsidRDefault="006F61D1" w:rsidP="000B503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6F61D1">
        <w:rPr>
          <w:rFonts w:eastAsiaTheme="minorHAnsi"/>
          <w:szCs w:val="28"/>
          <w:lang w:eastAsia="en-US"/>
        </w:rPr>
        <w:t>Закон</w:t>
      </w:r>
      <w:r w:rsidR="009C5C0C">
        <w:rPr>
          <w:rFonts w:eastAsiaTheme="minorHAnsi"/>
          <w:szCs w:val="28"/>
          <w:lang w:eastAsia="en-US"/>
        </w:rPr>
        <w:t>ом</w:t>
      </w:r>
      <w:r w:rsidRPr="006F61D1">
        <w:rPr>
          <w:rFonts w:eastAsiaTheme="minorHAnsi"/>
          <w:szCs w:val="28"/>
          <w:lang w:eastAsia="en-US"/>
        </w:rPr>
        <w:t xml:space="preserve"> </w:t>
      </w:r>
      <w:r w:rsidR="009A5D54">
        <w:rPr>
          <w:rFonts w:eastAsiaTheme="minorHAnsi"/>
          <w:szCs w:val="28"/>
          <w:lang w:eastAsia="en-US"/>
        </w:rPr>
        <w:t>Ярославской области</w:t>
      </w:r>
      <w:r w:rsidRPr="006F61D1">
        <w:rPr>
          <w:rFonts w:eastAsiaTheme="minorHAnsi"/>
          <w:szCs w:val="28"/>
          <w:lang w:eastAsia="en-US"/>
        </w:rPr>
        <w:t xml:space="preserve"> от 03.07.2023 </w:t>
      </w:r>
      <w:r>
        <w:rPr>
          <w:rFonts w:eastAsiaTheme="minorHAnsi"/>
          <w:szCs w:val="28"/>
          <w:lang w:eastAsia="en-US"/>
        </w:rPr>
        <w:t>№</w:t>
      </w:r>
      <w:r w:rsidRPr="006F61D1">
        <w:rPr>
          <w:rFonts w:eastAsiaTheme="minorHAnsi"/>
          <w:szCs w:val="28"/>
          <w:lang w:eastAsia="en-US"/>
        </w:rPr>
        <w:t xml:space="preserve"> 50-з</w:t>
      </w:r>
      <w:r>
        <w:rPr>
          <w:rFonts w:eastAsiaTheme="minorHAnsi"/>
          <w:szCs w:val="28"/>
          <w:lang w:eastAsia="en-US"/>
        </w:rPr>
        <w:t xml:space="preserve"> </w:t>
      </w:r>
      <w:r w:rsidR="00DA34F4">
        <w:rPr>
          <w:rFonts w:eastAsiaTheme="minorHAnsi"/>
          <w:szCs w:val="28"/>
          <w:lang w:eastAsia="en-US"/>
        </w:rPr>
        <w:t>«</w:t>
      </w:r>
      <w:r w:rsidRPr="006F61D1">
        <w:rPr>
          <w:rFonts w:eastAsiaTheme="minorHAnsi"/>
          <w:szCs w:val="28"/>
          <w:lang w:eastAsia="en-US"/>
        </w:rPr>
        <w:t>О</w:t>
      </w:r>
      <w:r w:rsidR="009C5C0C">
        <w:rPr>
          <w:rFonts w:eastAsiaTheme="minorHAnsi"/>
          <w:szCs w:val="28"/>
          <w:lang w:eastAsia="en-US"/>
        </w:rPr>
        <w:t> </w:t>
      </w:r>
      <w:r w:rsidRPr="006F61D1">
        <w:rPr>
          <w:rFonts w:eastAsiaTheme="minorHAnsi"/>
          <w:szCs w:val="28"/>
          <w:lang w:eastAsia="en-US"/>
        </w:rPr>
        <w:t>дополнительных мерах по защите прав и законных интересов несоверше</w:t>
      </w:r>
      <w:r w:rsidR="00DA34F4">
        <w:rPr>
          <w:rFonts w:eastAsiaTheme="minorHAnsi"/>
          <w:szCs w:val="28"/>
          <w:lang w:eastAsia="en-US"/>
        </w:rPr>
        <w:t>ннолетних в Ярославской области»</w:t>
      </w:r>
      <w:r w:rsidR="000B5033" w:rsidRPr="000B5033">
        <w:t xml:space="preserve"> </w:t>
      </w:r>
      <w:r w:rsidR="009C5C0C">
        <w:t xml:space="preserve">до установления соответствующего регулирования на федеральном уровне были установлены </w:t>
      </w:r>
      <w:r w:rsidR="009C5C0C" w:rsidRPr="009C5C0C">
        <w:rPr>
          <w:rFonts w:eastAsiaTheme="minorHAnsi"/>
          <w:szCs w:val="28"/>
          <w:lang w:eastAsia="en-US"/>
        </w:rPr>
        <w:t>дополнительные меры, направленные на ограничение потребления безалкогольных тонизирующих напитков и употребления несовершеннолетними сжиженного углеводородного газа путем вдыхания на территории Ярославской области</w:t>
      </w:r>
      <w:r w:rsidR="009C5C0C">
        <w:rPr>
          <w:rFonts w:eastAsiaTheme="minorHAnsi"/>
          <w:szCs w:val="28"/>
          <w:lang w:eastAsia="en-US"/>
        </w:rPr>
        <w:t xml:space="preserve">, а положениями </w:t>
      </w:r>
      <w:r w:rsidR="009C5C0C" w:rsidRPr="009C5C0C">
        <w:rPr>
          <w:rFonts w:eastAsiaTheme="minorHAnsi"/>
          <w:szCs w:val="28"/>
          <w:lang w:eastAsia="en-US"/>
        </w:rPr>
        <w:t>стать</w:t>
      </w:r>
      <w:r w:rsidR="009C5C0C">
        <w:rPr>
          <w:rFonts w:eastAsiaTheme="minorHAnsi"/>
          <w:szCs w:val="28"/>
          <w:lang w:eastAsia="en-US"/>
        </w:rPr>
        <w:t>и</w:t>
      </w:r>
      <w:r w:rsidR="009C5C0C" w:rsidRPr="009C5C0C">
        <w:rPr>
          <w:rFonts w:eastAsiaTheme="minorHAnsi"/>
          <w:szCs w:val="28"/>
          <w:lang w:eastAsia="en-US"/>
        </w:rPr>
        <w:t xml:space="preserve"> 13</w:t>
      </w:r>
      <w:r w:rsidR="009C5C0C" w:rsidRPr="009C5C0C">
        <w:rPr>
          <w:rFonts w:eastAsiaTheme="minorHAnsi"/>
          <w:szCs w:val="28"/>
          <w:vertAlign w:val="superscript"/>
          <w:lang w:eastAsia="en-US"/>
        </w:rPr>
        <w:t>1</w:t>
      </w:r>
      <w:r w:rsidR="009C5C0C" w:rsidRPr="009C5C0C">
        <w:rPr>
          <w:rFonts w:eastAsiaTheme="minorHAnsi"/>
          <w:szCs w:val="28"/>
          <w:lang w:eastAsia="en-US"/>
        </w:rPr>
        <w:t xml:space="preserve"> Закона Ярославской области от 03.12.2007 № 100-з «Об административных правонарушениях»</w:t>
      </w:r>
      <w:r w:rsidR="009C5C0C">
        <w:rPr>
          <w:rFonts w:eastAsiaTheme="minorHAnsi"/>
          <w:szCs w:val="28"/>
          <w:lang w:eastAsia="en-US"/>
        </w:rPr>
        <w:t xml:space="preserve"> – административная ответственность за несоблюдение этих мер.</w:t>
      </w:r>
    </w:p>
    <w:p w:rsidR="00CF7443" w:rsidRDefault="00CF7443" w:rsidP="000B5033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настоящее время на федеральном уровне установлены меры по охране</w:t>
      </w:r>
      <w:r w:rsidRPr="00CF7443">
        <w:rPr>
          <w:rFonts w:eastAsiaTheme="minorHAnsi"/>
          <w:szCs w:val="28"/>
          <w:lang w:eastAsia="en-US"/>
        </w:rPr>
        <w:t xml:space="preserve"> здоровья несовершеннолетних </w:t>
      </w:r>
      <w:r>
        <w:rPr>
          <w:rFonts w:eastAsiaTheme="minorHAnsi"/>
          <w:szCs w:val="28"/>
          <w:lang w:eastAsia="en-US"/>
        </w:rPr>
        <w:t xml:space="preserve">как </w:t>
      </w:r>
      <w:r w:rsidRPr="00CF7443">
        <w:rPr>
          <w:rFonts w:eastAsiaTheme="minorHAnsi"/>
          <w:szCs w:val="28"/>
          <w:lang w:eastAsia="en-US"/>
        </w:rPr>
        <w:t>от воздействия потребления безалкогольных тонизирующих напитков</w:t>
      </w:r>
      <w:r>
        <w:rPr>
          <w:rFonts w:eastAsiaTheme="minorHAnsi"/>
          <w:szCs w:val="28"/>
          <w:lang w:eastAsia="en-US"/>
        </w:rPr>
        <w:t xml:space="preserve">, так и от </w:t>
      </w:r>
      <w:r w:rsidRPr="00CF7443">
        <w:rPr>
          <w:rFonts w:eastAsiaTheme="minorHAnsi"/>
          <w:szCs w:val="28"/>
          <w:lang w:eastAsia="en-US"/>
        </w:rPr>
        <w:t>негативного воздействия сжиженных углеводородных газов и (или) их паров</w:t>
      </w:r>
      <w:r>
        <w:rPr>
          <w:rFonts w:eastAsiaTheme="minorHAnsi"/>
          <w:szCs w:val="28"/>
          <w:lang w:eastAsia="en-US"/>
        </w:rPr>
        <w:t>.</w:t>
      </w:r>
    </w:p>
    <w:p w:rsidR="00AD222C" w:rsidRDefault="00CF7443" w:rsidP="004771E8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Так, с</w:t>
      </w:r>
      <w:r w:rsidR="00F22FB5">
        <w:rPr>
          <w:rFonts w:eastAsiaTheme="minorHAnsi"/>
          <w:szCs w:val="28"/>
          <w:lang w:eastAsia="en-US"/>
        </w:rPr>
        <w:t xml:space="preserve"> 01.03.2025</w:t>
      </w:r>
      <w:r w:rsidR="009C5C0C">
        <w:rPr>
          <w:rFonts w:eastAsiaTheme="minorHAnsi"/>
          <w:szCs w:val="28"/>
          <w:lang w:eastAsia="en-US"/>
        </w:rPr>
        <w:t xml:space="preserve"> </w:t>
      </w:r>
      <w:r w:rsidR="004771E8" w:rsidRPr="004771E8">
        <w:rPr>
          <w:rFonts w:eastAsiaTheme="minorHAnsi"/>
          <w:szCs w:val="28"/>
          <w:lang w:eastAsia="en-US"/>
        </w:rPr>
        <w:t>Федеральн</w:t>
      </w:r>
      <w:r w:rsidR="004771E8">
        <w:rPr>
          <w:rFonts w:eastAsiaTheme="minorHAnsi"/>
          <w:szCs w:val="28"/>
          <w:lang w:eastAsia="en-US"/>
        </w:rPr>
        <w:t>ы</w:t>
      </w:r>
      <w:r w:rsidR="009C5C0C">
        <w:rPr>
          <w:rFonts w:eastAsiaTheme="minorHAnsi"/>
          <w:szCs w:val="28"/>
          <w:lang w:eastAsia="en-US"/>
        </w:rPr>
        <w:t>м</w:t>
      </w:r>
      <w:r w:rsidR="004771E8" w:rsidRPr="004771E8">
        <w:rPr>
          <w:rFonts w:eastAsiaTheme="minorHAnsi"/>
          <w:szCs w:val="28"/>
          <w:lang w:eastAsia="en-US"/>
        </w:rPr>
        <w:t xml:space="preserve"> закон</w:t>
      </w:r>
      <w:r w:rsidR="009C5C0C">
        <w:rPr>
          <w:rFonts w:eastAsiaTheme="minorHAnsi"/>
          <w:szCs w:val="28"/>
          <w:lang w:eastAsia="en-US"/>
        </w:rPr>
        <w:t>ом</w:t>
      </w:r>
      <w:r w:rsidR="004771E8" w:rsidRPr="004771E8">
        <w:rPr>
          <w:rFonts w:eastAsiaTheme="minorHAnsi"/>
          <w:szCs w:val="28"/>
          <w:lang w:eastAsia="en-US"/>
        </w:rPr>
        <w:t xml:space="preserve"> от </w:t>
      </w:r>
      <w:r w:rsidR="001774A7">
        <w:rPr>
          <w:rFonts w:eastAsiaTheme="minorHAnsi"/>
          <w:szCs w:val="28"/>
          <w:lang w:eastAsia="en-US"/>
        </w:rPr>
        <w:t>0</w:t>
      </w:r>
      <w:r w:rsidR="004771E8" w:rsidRPr="004771E8">
        <w:rPr>
          <w:rFonts w:eastAsiaTheme="minorHAnsi"/>
          <w:szCs w:val="28"/>
          <w:lang w:eastAsia="en-US"/>
        </w:rPr>
        <w:t>8</w:t>
      </w:r>
      <w:r w:rsidR="001774A7">
        <w:rPr>
          <w:rFonts w:eastAsiaTheme="minorHAnsi"/>
          <w:szCs w:val="28"/>
          <w:lang w:eastAsia="en-US"/>
        </w:rPr>
        <w:t>.08.</w:t>
      </w:r>
      <w:r w:rsidR="004771E8" w:rsidRPr="004771E8">
        <w:rPr>
          <w:rFonts w:eastAsiaTheme="minorHAnsi"/>
          <w:szCs w:val="28"/>
          <w:lang w:eastAsia="en-US"/>
        </w:rPr>
        <w:t xml:space="preserve">2024 </w:t>
      </w:r>
      <w:r w:rsidR="001774A7">
        <w:rPr>
          <w:rFonts w:eastAsiaTheme="minorHAnsi"/>
          <w:szCs w:val="28"/>
          <w:lang w:eastAsia="en-US"/>
        </w:rPr>
        <w:t>№</w:t>
      </w:r>
      <w:r w:rsidR="004771E8" w:rsidRPr="004771E8">
        <w:rPr>
          <w:rFonts w:eastAsiaTheme="minorHAnsi"/>
          <w:szCs w:val="28"/>
          <w:lang w:eastAsia="en-US"/>
        </w:rPr>
        <w:t xml:space="preserve"> 304-ФЗ </w:t>
      </w:r>
      <w:r w:rsidR="001774A7">
        <w:rPr>
          <w:rFonts w:eastAsiaTheme="minorHAnsi"/>
          <w:szCs w:val="28"/>
          <w:lang w:eastAsia="en-US"/>
        </w:rPr>
        <w:t>«</w:t>
      </w:r>
      <w:r w:rsidR="004771E8" w:rsidRPr="004771E8">
        <w:rPr>
          <w:rFonts w:eastAsiaTheme="minorHAnsi"/>
          <w:szCs w:val="28"/>
          <w:lang w:eastAsia="en-US"/>
        </w:rPr>
        <w:t>О</w:t>
      </w:r>
      <w:r w:rsidR="009C5C0C">
        <w:rPr>
          <w:rFonts w:eastAsiaTheme="minorHAnsi"/>
          <w:szCs w:val="28"/>
          <w:lang w:eastAsia="en-US"/>
        </w:rPr>
        <w:t> </w:t>
      </w:r>
      <w:r w:rsidR="004771E8" w:rsidRPr="004771E8">
        <w:rPr>
          <w:rFonts w:eastAsiaTheme="minorHAnsi"/>
          <w:szCs w:val="28"/>
          <w:lang w:eastAsia="en-US"/>
        </w:rPr>
        <w:t xml:space="preserve">запрете продажи безалкогольных тонизирующих напитков (в том числе энергетических) несовершеннолетним и о внесении изменения в статью 44 Федерального закона </w:t>
      </w:r>
      <w:r w:rsidR="001774A7">
        <w:rPr>
          <w:rFonts w:eastAsiaTheme="minorHAnsi"/>
          <w:szCs w:val="28"/>
          <w:lang w:eastAsia="en-US"/>
        </w:rPr>
        <w:t>«</w:t>
      </w:r>
      <w:r w:rsidR="004771E8" w:rsidRPr="004771E8">
        <w:rPr>
          <w:rFonts w:eastAsiaTheme="minorHAnsi"/>
          <w:szCs w:val="28"/>
          <w:lang w:eastAsia="en-US"/>
        </w:rPr>
        <w:t>Об общих принципах организации публичной власти в субъектах Российской Федерации</w:t>
      </w:r>
      <w:r w:rsidR="001774A7">
        <w:rPr>
          <w:rFonts w:eastAsiaTheme="minorHAnsi"/>
          <w:szCs w:val="28"/>
          <w:lang w:eastAsia="en-US"/>
        </w:rPr>
        <w:t>»</w:t>
      </w:r>
      <w:r w:rsidR="00F22FB5">
        <w:rPr>
          <w:rFonts w:eastAsiaTheme="minorHAnsi"/>
          <w:szCs w:val="28"/>
          <w:lang w:eastAsia="en-US"/>
        </w:rPr>
        <w:t xml:space="preserve"> </w:t>
      </w:r>
      <w:r w:rsidR="00F22FB5" w:rsidRPr="00F22FB5">
        <w:rPr>
          <w:rFonts w:eastAsiaTheme="minorHAnsi"/>
          <w:szCs w:val="28"/>
          <w:lang w:eastAsia="en-US"/>
        </w:rPr>
        <w:t>запрещ</w:t>
      </w:r>
      <w:r w:rsidR="00F22FB5">
        <w:rPr>
          <w:rFonts w:eastAsiaTheme="minorHAnsi"/>
          <w:szCs w:val="28"/>
          <w:lang w:eastAsia="en-US"/>
        </w:rPr>
        <w:t>ена</w:t>
      </w:r>
      <w:r w:rsidR="00F22FB5" w:rsidRPr="00F22FB5">
        <w:rPr>
          <w:rFonts w:eastAsiaTheme="minorHAnsi"/>
          <w:szCs w:val="28"/>
          <w:lang w:eastAsia="en-US"/>
        </w:rPr>
        <w:t xml:space="preserve"> продажа несовершеннолетним безалкогольных тонизирующих напитков (в том числе энергетических)</w:t>
      </w:r>
      <w:r w:rsidR="00AD222C">
        <w:rPr>
          <w:rFonts w:eastAsiaTheme="minorHAnsi"/>
          <w:szCs w:val="28"/>
          <w:lang w:eastAsia="en-US"/>
        </w:rPr>
        <w:t xml:space="preserve">, а </w:t>
      </w:r>
      <w:r w:rsidR="00AD222C" w:rsidRPr="00AD222C">
        <w:rPr>
          <w:rFonts w:eastAsiaTheme="minorHAnsi"/>
          <w:szCs w:val="28"/>
          <w:lang w:eastAsia="en-US"/>
        </w:rPr>
        <w:t>Федеральным законом от 30.11.2024 № 438-ФЗ «О</w:t>
      </w:r>
      <w:r w:rsidR="00B0545E">
        <w:rPr>
          <w:rFonts w:eastAsiaTheme="minorHAnsi"/>
          <w:szCs w:val="28"/>
          <w:lang w:eastAsia="en-US"/>
        </w:rPr>
        <w:t> </w:t>
      </w:r>
      <w:r w:rsidR="00AD222C" w:rsidRPr="00AD222C">
        <w:rPr>
          <w:rFonts w:eastAsiaTheme="minorHAnsi"/>
          <w:szCs w:val="28"/>
          <w:lang w:eastAsia="en-US"/>
        </w:rPr>
        <w:t>внесении изменений в отдельные законодательные акты Российской Федерации» Федеральный закон от 24.07.1998 № 124-ФЗ «Об основных гарантиях прав ребенка в Российской Федерации» дополнен статьей 10</w:t>
      </w:r>
      <w:r w:rsidR="00AD222C" w:rsidRPr="00AD222C">
        <w:rPr>
          <w:rFonts w:eastAsiaTheme="minorHAnsi"/>
          <w:szCs w:val="28"/>
          <w:vertAlign w:val="superscript"/>
          <w:lang w:eastAsia="en-US"/>
        </w:rPr>
        <w:t>1</w:t>
      </w:r>
      <w:r w:rsidR="00AD222C" w:rsidRPr="00AD222C">
        <w:rPr>
          <w:rFonts w:eastAsiaTheme="minorHAnsi"/>
          <w:szCs w:val="28"/>
          <w:lang w:eastAsia="en-US"/>
        </w:rPr>
        <w:t>, устанавливающей запрет на продажу (в том числе дистанционным способом) несовершеннолетним потенциально опасных газосодержащих товаров бытового назначения, перечень которых и порядок его формирования устанавливаются Правительством Российской Федерации.</w:t>
      </w:r>
    </w:p>
    <w:p w:rsidR="00AD222C" w:rsidRDefault="00AD222C" w:rsidP="004771E8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связи </w:t>
      </w:r>
      <w:r w:rsidR="00B0545E">
        <w:rPr>
          <w:rFonts w:eastAsiaTheme="minorHAnsi"/>
          <w:szCs w:val="28"/>
          <w:lang w:eastAsia="en-US"/>
        </w:rPr>
        <w:t xml:space="preserve">с урегулированием соответствующих вопросов федеральным законодательством </w:t>
      </w:r>
      <w:r w:rsidR="00253836">
        <w:rPr>
          <w:rFonts w:eastAsiaTheme="minorHAnsi"/>
          <w:szCs w:val="28"/>
          <w:lang w:eastAsia="en-US"/>
        </w:rPr>
        <w:t>законопроектом предлагается</w:t>
      </w:r>
      <w:r w:rsidR="00B0545E">
        <w:rPr>
          <w:rFonts w:eastAsiaTheme="minorHAnsi"/>
          <w:szCs w:val="28"/>
          <w:lang w:eastAsia="en-US"/>
        </w:rPr>
        <w:t xml:space="preserve"> признать утратившим силу </w:t>
      </w:r>
      <w:r w:rsidR="00B0545E" w:rsidRPr="00B0545E">
        <w:rPr>
          <w:rFonts w:eastAsiaTheme="minorHAnsi"/>
          <w:szCs w:val="28"/>
          <w:lang w:eastAsia="en-US"/>
        </w:rPr>
        <w:t>Закон Ярославской области от 03.07.2023 № 50-з «О дополнительных мерах по защите прав и законных интересов несовершеннолетних в Ярославской области»</w:t>
      </w:r>
      <w:r w:rsidR="00B0545E">
        <w:rPr>
          <w:rFonts w:eastAsiaTheme="minorHAnsi"/>
          <w:szCs w:val="28"/>
          <w:lang w:eastAsia="en-US"/>
        </w:rPr>
        <w:t>.</w:t>
      </w:r>
    </w:p>
    <w:p w:rsidR="00253836" w:rsidRDefault="00B0545E" w:rsidP="00253836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Кроме того, </w:t>
      </w:r>
      <w:r w:rsidR="00253836">
        <w:rPr>
          <w:rFonts w:eastAsiaTheme="minorHAnsi"/>
          <w:szCs w:val="28"/>
          <w:lang w:eastAsia="en-US"/>
        </w:rPr>
        <w:t xml:space="preserve">поскольку установление </w:t>
      </w:r>
      <w:r w:rsidR="00253836" w:rsidRPr="00253836">
        <w:rPr>
          <w:rFonts w:eastAsiaTheme="minorHAnsi"/>
          <w:szCs w:val="28"/>
          <w:lang w:eastAsia="en-US"/>
        </w:rPr>
        <w:t>административной ответственности по вопросам, имеющим федеральное значение, в том числе административной ответственности за нарушение правил и норм, предусмотренных федеральными законами и иными нормативными правовыми актами Российской Федерации</w:t>
      </w:r>
      <w:r w:rsidR="00253836">
        <w:rPr>
          <w:rFonts w:eastAsiaTheme="minorHAnsi"/>
          <w:szCs w:val="28"/>
          <w:lang w:eastAsia="en-US"/>
        </w:rPr>
        <w:t xml:space="preserve"> отнесено к ведению </w:t>
      </w:r>
      <w:r w:rsidR="00253836" w:rsidRPr="00253836">
        <w:rPr>
          <w:rFonts w:eastAsiaTheme="minorHAnsi"/>
          <w:szCs w:val="28"/>
          <w:lang w:eastAsia="en-US"/>
        </w:rPr>
        <w:t>Российской Федерации в области законодательства об административных правонарушениях</w:t>
      </w:r>
      <w:r w:rsidR="00253836">
        <w:rPr>
          <w:rFonts w:eastAsiaTheme="minorHAnsi"/>
          <w:szCs w:val="28"/>
          <w:lang w:eastAsia="en-US"/>
        </w:rPr>
        <w:t xml:space="preserve"> (пункт 3 части 1 статьи 1.3 </w:t>
      </w:r>
      <w:r w:rsidR="00253836" w:rsidRPr="00253836">
        <w:rPr>
          <w:rFonts w:eastAsiaTheme="minorHAnsi"/>
          <w:szCs w:val="28"/>
          <w:lang w:eastAsia="en-US"/>
        </w:rPr>
        <w:t>Кодекса Российской Федерации об административных правонарушениях</w:t>
      </w:r>
      <w:r w:rsidR="00253836">
        <w:rPr>
          <w:rFonts w:eastAsiaTheme="minorHAnsi"/>
          <w:szCs w:val="28"/>
          <w:lang w:eastAsia="en-US"/>
        </w:rPr>
        <w:t>)</w:t>
      </w:r>
      <w:r w:rsidR="001D4B02">
        <w:rPr>
          <w:rFonts w:eastAsiaTheme="minorHAnsi"/>
          <w:szCs w:val="28"/>
          <w:lang w:eastAsia="en-US"/>
        </w:rPr>
        <w:t>,</w:t>
      </w:r>
      <w:bookmarkStart w:id="0" w:name="_GoBack"/>
      <w:bookmarkEnd w:id="0"/>
      <w:r w:rsidR="00253836">
        <w:rPr>
          <w:rFonts w:eastAsiaTheme="minorHAnsi"/>
          <w:szCs w:val="28"/>
          <w:lang w:eastAsia="en-US"/>
        </w:rPr>
        <w:t xml:space="preserve"> законопроект </w:t>
      </w:r>
      <w:r w:rsidR="0025720B">
        <w:rPr>
          <w:rFonts w:eastAsiaTheme="minorHAnsi"/>
          <w:szCs w:val="28"/>
          <w:lang w:eastAsia="en-US"/>
        </w:rPr>
        <w:t xml:space="preserve">предусматривает признание утратившими силу положений </w:t>
      </w:r>
      <w:r w:rsidR="0025720B" w:rsidRPr="00080D23">
        <w:rPr>
          <w:rFonts w:eastAsiaTheme="minorHAnsi"/>
          <w:bCs/>
          <w:szCs w:val="28"/>
          <w:lang w:eastAsia="en-US"/>
        </w:rPr>
        <w:t>стать</w:t>
      </w:r>
      <w:r w:rsidR="0025720B">
        <w:rPr>
          <w:rFonts w:eastAsiaTheme="minorHAnsi"/>
          <w:bCs/>
          <w:szCs w:val="28"/>
          <w:lang w:eastAsia="en-US"/>
        </w:rPr>
        <w:t>и</w:t>
      </w:r>
      <w:r w:rsidR="0025720B" w:rsidRPr="00080D23">
        <w:rPr>
          <w:rFonts w:eastAsiaTheme="minorHAnsi"/>
          <w:bCs/>
          <w:szCs w:val="28"/>
          <w:lang w:eastAsia="en-US"/>
        </w:rPr>
        <w:t xml:space="preserve"> 13</w:t>
      </w:r>
      <w:r w:rsidR="0025720B" w:rsidRPr="00080D23">
        <w:rPr>
          <w:rFonts w:eastAsiaTheme="minorHAnsi"/>
          <w:bCs/>
          <w:szCs w:val="28"/>
          <w:vertAlign w:val="superscript"/>
          <w:lang w:eastAsia="en-US"/>
        </w:rPr>
        <w:t>1</w:t>
      </w:r>
      <w:r w:rsidR="0025720B" w:rsidRPr="00080D23">
        <w:t xml:space="preserve"> </w:t>
      </w:r>
      <w:r w:rsidR="0025720B" w:rsidRPr="00080D23">
        <w:rPr>
          <w:rFonts w:eastAsiaTheme="minorHAnsi"/>
          <w:bCs/>
          <w:szCs w:val="28"/>
          <w:lang w:eastAsia="en-US"/>
        </w:rPr>
        <w:t>Закона Ярославской области от</w:t>
      </w:r>
      <w:r w:rsidR="0025720B">
        <w:rPr>
          <w:rFonts w:eastAsiaTheme="minorHAnsi"/>
          <w:bCs/>
          <w:szCs w:val="28"/>
          <w:lang w:eastAsia="en-US"/>
        </w:rPr>
        <w:t> </w:t>
      </w:r>
      <w:r w:rsidR="0025720B" w:rsidRPr="00080D23">
        <w:rPr>
          <w:rFonts w:eastAsiaTheme="minorHAnsi"/>
          <w:bCs/>
          <w:szCs w:val="28"/>
          <w:lang w:eastAsia="en-US"/>
        </w:rPr>
        <w:t>03.12.2007 № 100-з «Об административных правонарушениях»</w:t>
      </w:r>
      <w:r w:rsidR="0025720B">
        <w:rPr>
          <w:rFonts w:eastAsiaTheme="minorHAnsi"/>
          <w:bCs/>
          <w:szCs w:val="28"/>
          <w:lang w:eastAsia="en-US"/>
        </w:rPr>
        <w:t xml:space="preserve">, которыми установлена административная ответственность за несоблюдение региональных </w:t>
      </w:r>
      <w:r w:rsidR="0025720B" w:rsidRPr="0025720B">
        <w:rPr>
          <w:rFonts w:eastAsiaTheme="minorHAnsi"/>
          <w:szCs w:val="28"/>
          <w:lang w:eastAsia="en-US"/>
        </w:rPr>
        <w:t>мер, направленны</w:t>
      </w:r>
      <w:r w:rsidR="0025720B">
        <w:rPr>
          <w:rFonts w:eastAsiaTheme="minorHAnsi"/>
          <w:szCs w:val="28"/>
          <w:lang w:eastAsia="en-US"/>
        </w:rPr>
        <w:t>х</w:t>
      </w:r>
      <w:r w:rsidR="0025720B" w:rsidRPr="0025720B">
        <w:rPr>
          <w:rFonts w:eastAsiaTheme="minorHAnsi"/>
          <w:szCs w:val="28"/>
          <w:lang w:eastAsia="en-US"/>
        </w:rPr>
        <w:t xml:space="preserve"> на ограничение потребления безалкогольных тонизирующих напитков и употребления несовершеннолетними сжиженного углеводородного газа путем вдыхания</w:t>
      </w:r>
      <w:r w:rsidR="0025720B">
        <w:rPr>
          <w:rFonts w:eastAsiaTheme="minorHAnsi"/>
          <w:szCs w:val="28"/>
          <w:lang w:eastAsia="en-US"/>
        </w:rPr>
        <w:t>.</w:t>
      </w:r>
    </w:p>
    <w:p w:rsidR="00C96654" w:rsidRPr="00B57391" w:rsidRDefault="003073D8" w:rsidP="003073D8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3073D8">
        <w:rPr>
          <w:rFonts w:eastAsiaTheme="minorHAnsi"/>
          <w:szCs w:val="28"/>
          <w:lang w:eastAsia="en-US"/>
        </w:rPr>
        <w:t>Принятие проекта закона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C96654" w:rsidRPr="00B57391" w:rsidSect="00965E3C">
      <w:headerReference w:type="default" r:id="rId7"/>
      <w:pgSz w:w="11906" w:h="16838"/>
      <w:pgMar w:top="709" w:right="991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5B6" w:rsidRDefault="009855B6" w:rsidP="00975A21">
      <w:r>
        <w:separator/>
      </w:r>
    </w:p>
  </w:endnote>
  <w:endnote w:type="continuationSeparator" w:id="0">
    <w:p w:rsidR="009855B6" w:rsidRDefault="009855B6" w:rsidP="0097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5B6" w:rsidRDefault="009855B6" w:rsidP="00975A21">
      <w:r>
        <w:separator/>
      </w:r>
    </w:p>
  </w:footnote>
  <w:footnote w:type="continuationSeparator" w:id="0">
    <w:p w:rsidR="009855B6" w:rsidRDefault="009855B6" w:rsidP="00975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337996"/>
      <w:docPartObj>
        <w:docPartGallery w:val="Page Numbers (Top of Page)"/>
        <w:docPartUnique/>
      </w:docPartObj>
    </w:sdtPr>
    <w:sdtEndPr/>
    <w:sdtContent>
      <w:p w:rsidR="00B04B6A" w:rsidRDefault="00B04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B02">
          <w:rPr>
            <w:noProof/>
          </w:rPr>
          <w:t>2</w:t>
        </w:r>
        <w:r>
          <w:fldChar w:fldCharType="end"/>
        </w:r>
      </w:p>
    </w:sdtContent>
  </w:sdt>
  <w:p w:rsidR="00B04B6A" w:rsidRDefault="00B04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9DC"/>
    <w:rsid w:val="00005631"/>
    <w:rsid w:val="00006459"/>
    <w:rsid w:val="000068DC"/>
    <w:rsid w:val="00006DEF"/>
    <w:rsid w:val="00013F5A"/>
    <w:rsid w:val="0002723C"/>
    <w:rsid w:val="00033A5F"/>
    <w:rsid w:val="000340DF"/>
    <w:rsid w:val="000342E5"/>
    <w:rsid w:val="000360A3"/>
    <w:rsid w:val="00037648"/>
    <w:rsid w:val="00040C5A"/>
    <w:rsid w:val="000449EC"/>
    <w:rsid w:val="00044F38"/>
    <w:rsid w:val="00044FCF"/>
    <w:rsid w:val="00047136"/>
    <w:rsid w:val="000514FD"/>
    <w:rsid w:val="00051644"/>
    <w:rsid w:val="00052453"/>
    <w:rsid w:val="00053F4C"/>
    <w:rsid w:val="00055C9B"/>
    <w:rsid w:val="000604E1"/>
    <w:rsid w:val="00065F1F"/>
    <w:rsid w:val="00070F62"/>
    <w:rsid w:val="000733D0"/>
    <w:rsid w:val="0007509B"/>
    <w:rsid w:val="00085041"/>
    <w:rsid w:val="000853C2"/>
    <w:rsid w:val="000904F7"/>
    <w:rsid w:val="0009166C"/>
    <w:rsid w:val="00093CB1"/>
    <w:rsid w:val="000A13F7"/>
    <w:rsid w:val="000A2885"/>
    <w:rsid w:val="000B4419"/>
    <w:rsid w:val="000B5033"/>
    <w:rsid w:val="000B5970"/>
    <w:rsid w:val="000C3178"/>
    <w:rsid w:val="000C4305"/>
    <w:rsid w:val="000D4566"/>
    <w:rsid w:val="000E55DD"/>
    <w:rsid w:val="000F11A4"/>
    <w:rsid w:val="00105A46"/>
    <w:rsid w:val="00105AFD"/>
    <w:rsid w:val="00116DA6"/>
    <w:rsid w:val="001176D1"/>
    <w:rsid w:val="00121581"/>
    <w:rsid w:val="00122DE8"/>
    <w:rsid w:val="00135200"/>
    <w:rsid w:val="0015244B"/>
    <w:rsid w:val="00153760"/>
    <w:rsid w:val="00161C12"/>
    <w:rsid w:val="00167EAF"/>
    <w:rsid w:val="001767BD"/>
    <w:rsid w:val="001774A7"/>
    <w:rsid w:val="00181FFC"/>
    <w:rsid w:val="001851FB"/>
    <w:rsid w:val="00190088"/>
    <w:rsid w:val="00191EA3"/>
    <w:rsid w:val="001A404D"/>
    <w:rsid w:val="001A53F4"/>
    <w:rsid w:val="001B0274"/>
    <w:rsid w:val="001B37AF"/>
    <w:rsid w:val="001B3CB3"/>
    <w:rsid w:val="001B5C9C"/>
    <w:rsid w:val="001C48C8"/>
    <w:rsid w:val="001C4E87"/>
    <w:rsid w:val="001D229C"/>
    <w:rsid w:val="001D265C"/>
    <w:rsid w:val="001D3862"/>
    <w:rsid w:val="001D4B02"/>
    <w:rsid w:val="001D66BE"/>
    <w:rsid w:val="001D6A40"/>
    <w:rsid w:val="001D7ACA"/>
    <w:rsid w:val="001E12BA"/>
    <w:rsid w:val="001E3ED2"/>
    <w:rsid w:val="001E531E"/>
    <w:rsid w:val="001F1A91"/>
    <w:rsid w:val="001F1EAD"/>
    <w:rsid w:val="001F25D2"/>
    <w:rsid w:val="001F340B"/>
    <w:rsid w:val="001F36D2"/>
    <w:rsid w:val="00200827"/>
    <w:rsid w:val="00204B63"/>
    <w:rsid w:val="0020600B"/>
    <w:rsid w:val="00210486"/>
    <w:rsid w:val="00210EC1"/>
    <w:rsid w:val="00213658"/>
    <w:rsid w:val="00217A6C"/>
    <w:rsid w:val="00220438"/>
    <w:rsid w:val="0022770D"/>
    <w:rsid w:val="00232891"/>
    <w:rsid w:val="00237944"/>
    <w:rsid w:val="00237BD5"/>
    <w:rsid w:val="00241698"/>
    <w:rsid w:val="002460D5"/>
    <w:rsid w:val="00253836"/>
    <w:rsid w:val="0025720B"/>
    <w:rsid w:val="002576A5"/>
    <w:rsid w:val="00270CFC"/>
    <w:rsid w:val="00273065"/>
    <w:rsid w:val="0027313B"/>
    <w:rsid w:val="00275924"/>
    <w:rsid w:val="00281063"/>
    <w:rsid w:val="00291A49"/>
    <w:rsid w:val="002930B6"/>
    <w:rsid w:val="002963C5"/>
    <w:rsid w:val="002A40FC"/>
    <w:rsid w:val="002A5402"/>
    <w:rsid w:val="002A5F36"/>
    <w:rsid w:val="002A779F"/>
    <w:rsid w:val="002B3D36"/>
    <w:rsid w:val="002B703E"/>
    <w:rsid w:val="002C05C9"/>
    <w:rsid w:val="002C2934"/>
    <w:rsid w:val="002C35F1"/>
    <w:rsid w:val="002C6279"/>
    <w:rsid w:val="002C659B"/>
    <w:rsid w:val="002C6CBA"/>
    <w:rsid w:val="002D313E"/>
    <w:rsid w:val="002D7574"/>
    <w:rsid w:val="002E1A42"/>
    <w:rsid w:val="002F496B"/>
    <w:rsid w:val="00303F4C"/>
    <w:rsid w:val="00305658"/>
    <w:rsid w:val="00306473"/>
    <w:rsid w:val="003073D8"/>
    <w:rsid w:val="00312F9D"/>
    <w:rsid w:val="00317D77"/>
    <w:rsid w:val="0033160B"/>
    <w:rsid w:val="0033340D"/>
    <w:rsid w:val="003340C7"/>
    <w:rsid w:val="003369D7"/>
    <w:rsid w:val="00342721"/>
    <w:rsid w:val="00343769"/>
    <w:rsid w:val="00343A13"/>
    <w:rsid w:val="00343A3A"/>
    <w:rsid w:val="00344B9B"/>
    <w:rsid w:val="003451D1"/>
    <w:rsid w:val="00347436"/>
    <w:rsid w:val="0035566C"/>
    <w:rsid w:val="00360747"/>
    <w:rsid w:val="0036418C"/>
    <w:rsid w:val="00366C72"/>
    <w:rsid w:val="00370598"/>
    <w:rsid w:val="00371D5D"/>
    <w:rsid w:val="00373BDC"/>
    <w:rsid w:val="003759A3"/>
    <w:rsid w:val="0038033E"/>
    <w:rsid w:val="00380496"/>
    <w:rsid w:val="00380504"/>
    <w:rsid w:val="00383F70"/>
    <w:rsid w:val="003871C0"/>
    <w:rsid w:val="003919B7"/>
    <w:rsid w:val="0039567C"/>
    <w:rsid w:val="00395D17"/>
    <w:rsid w:val="003A0F18"/>
    <w:rsid w:val="003A2A4B"/>
    <w:rsid w:val="003B17E4"/>
    <w:rsid w:val="003C28B8"/>
    <w:rsid w:val="003C4A6C"/>
    <w:rsid w:val="003C66C4"/>
    <w:rsid w:val="003C74E5"/>
    <w:rsid w:val="003D199E"/>
    <w:rsid w:val="003E649A"/>
    <w:rsid w:val="003E7FBD"/>
    <w:rsid w:val="004027B3"/>
    <w:rsid w:val="00402F86"/>
    <w:rsid w:val="00411FC5"/>
    <w:rsid w:val="0041749E"/>
    <w:rsid w:val="00420573"/>
    <w:rsid w:val="004215A7"/>
    <w:rsid w:val="0042676D"/>
    <w:rsid w:val="00426F81"/>
    <w:rsid w:val="004328A9"/>
    <w:rsid w:val="0043575C"/>
    <w:rsid w:val="0044738D"/>
    <w:rsid w:val="00454DBE"/>
    <w:rsid w:val="00456B60"/>
    <w:rsid w:val="00457FC5"/>
    <w:rsid w:val="004641B4"/>
    <w:rsid w:val="0047419E"/>
    <w:rsid w:val="00474554"/>
    <w:rsid w:val="00474C66"/>
    <w:rsid w:val="004771E8"/>
    <w:rsid w:val="004774A0"/>
    <w:rsid w:val="00480004"/>
    <w:rsid w:val="00480663"/>
    <w:rsid w:val="004806F5"/>
    <w:rsid w:val="0048740F"/>
    <w:rsid w:val="00493B69"/>
    <w:rsid w:val="004956BA"/>
    <w:rsid w:val="004975EA"/>
    <w:rsid w:val="004A38F4"/>
    <w:rsid w:val="004A4954"/>
    <w:rsid w:val="004A5BAE"/>
    <w:rsid w:val="004A7092"/>
    <w:rsid w:val="004B17A0"/>
    <w:rsid w:val="004B18F0"/>
    <w:rsid w:val="004B1F12"/>
    <w:rsid w:val="004B21B9"/>
    <w:rsid w:val="004B51EE"/>
    <w:rsid w:val="004B72CC"/>
    <w:rsid w:val="004B74DC"/>
    <w:rsid w:val="004C020C"/>
    <w:rsid w:val="004C4D8F"/>
    <w:rsid w:val="004D10B8"/>
    <w:rsid w:val="004D5F32"/>
    <w:rsid w:val="004E5420"/>
    <w:rsid w:val="004F3D4A"/>
    <w:rsid w:val="004F597F"/>
    <w:rsid w:val="004F7CFA"/>
    <w:rsid w:val="00500AB9"/>
    <w:rsid w:val="00503649"/>
    <w:rsid w:val="00511FE2"/>
    <w:rsid w:val="00515059"/>
    <w:rsid w:val="00516AB5"/>
    <w:rsid w:val="00524B49"/>
    <w:rsid w:val="00526CCA"/>
    <w:rsid w:val="00531188"/>
    <w:rsid w:val="0053363D"/>
    <w:rsid w:val="0055176D"/>
    <w:rsid w:val="005531C2"/>
    <w:rsid w:val="0056096E"/>
    <w:rsid w:val="00563456"/>
    <w:rsid w:val="00563AFD"/>
    <w:rsid w:val="00573353"/>
    <w:rsid w:val="00582364"/>
    <w:rsid w:val="00590CE3"/>
    <w:rsid w:val="00592BD9"/>
    <w:rsid w:val="00597998"/>
    <w:rsid w:val="005A4633"/>
    <w:rsid w:val="005A5E65"/>
    <w:rsid w:val="005A71E2"/>
    <w:rsid w:val="005B019D"/>
    <w:rsid w:val="005B3D81"/>
    <w:rsid w:val="005B4EA6"/>
    <w:rsid w:val="005B5173"/>
    <w:rsid w:val="005C0025"/>
    <w:rsid w:val="005C3E6B"/>
    <w:rsid w:val="005C4F1A"/>
    <w:rsid w:val="005C73E6"/>
    <w:rsid w:val="005C79E1"/>
    <w:rsid w:val="005D32DF"/>
    <w:rsid w:val="005D382E"/>
    <w:rsid w:val="005E2486"/>
    <w:rsid w:val="005F6F02"/>
    <w:rsid w:val="005F7A4C"/>
    <w:rsid w:val="006022E4"/>
    <w:rsid w:val="00604D4C"/>
    <w:rsid w:val="006056DE"/>
    <w:rsid w:val="006066EF"/>
    <w:rsid w:val="0061463F"/>
    <w:rsid w:val="00621CC9"/>
    <w:rsid w:val="006231FE"/>
    <w:rsid w:val="00631E02"/>
    <w:rsid w:val="00632C29"/>
    <w:rsid w:val="0063378F"/>
    <w:rsid w:val="00633E89"/>
    <w:rsid w:val="006343AC"/>
    <w:rsid w:val="00637E6E"/>
    <w:rsid w:val="00645996"/>
    <w:rsid w:val="0065543A"/>
    <w:rsid w:val="00660C03"/>
    <w:rsid w:val="00670722"/>
    <w:rsid w:val="00670E3A"/>
    <w:rsid w:val="00686111"/>
    <w:rsid w:val="0068680F"/>
    <w:rsid w:val="006969BF"/>
    <w:rsid w:val="006A17DA"/>
    <w:rsid w:val="006A3916"/>
    <w:rsid w:val="006A41AB"/>
    <w:rsid w:val="006A49F1"/>
    <w:rsid w:val="006A4C15"/>
    <w:rsid w:val="006B0EE3"/>
    <w:rsid w:val="006B436A"/>
    <w:rsid w:val="006B5028"/>
    <w:rsid w:val="006B535B"/>
    <w:rsid w:val="006C36E8"/>
    <w:rsid w:val="006D4724"/>
    <w:rsid w:val="006D6580"/>
    <w:rsid w:val="006E3034"/>
    <w:rsid w:val="006E7688"/>
    <w:rsid w:val="006E79F3"/>
    <w:rsid w:val="006E7A8D"/>
    <w:rsid w:val="006F1D21"/>
    <w:rsid w:val="006F61D1"/>
    <w:rsid w:val="00705526"/>
    <w:rsid w:val="007078DB"/>
    <w:rsid w:val="0071073E"/>
    <w:rsid w:val="00711ADA"/>
    <w:rsid w:val="00711FD6"/>
    <w:rsid w:val="00715255"/>
    <w:rsid w:val="00716A88"/>
    <w:rsid w:val="00720221"/>
    <w:rsid w:val="00720554"/>
    <w:rsid w:val="00722A17"/>
    <w:rsid w:val="00726961"/>
    <w:rsid w:val="007334DF"/>
    <w:rsid w:val="007364D8"/>
    <w:rsid w:val="00737F51"/>
    <w:rsid w:val="00744AEE"/>
    <w:rsid w:val="00744E65"/>
    <w:rsid w:val="007464CD"/>
    <w:rsid w:val="00755A1B"/>
    <w:rsid w:val="0076041F"/>
    <w:rsid w:val="007623D3"/>
    <w:rsid w:val="00762E40"/>
    <w:rsid w:val="00773F56"/>
    <w:rsid w:val="00774CA4"/>
    <w:rsid w:val="00781514"/>
    <w:rsid w:val="00787AC3"/>
    <w:rsid w:val="0079014A"/>
    <w:rsid w:val="007A215A"/>
    <w:rsid w:val="007A36A7"/>
    <w:rsid w:val="007A4CB4"/>
    <w:rsid w:val="007A5698"/>
    <w:rsid w:val="007A6930"/>
    <w:rsid w:val="007A7B55"/>
    <w:rsid w:val="007B3ADD"/>
    <w:rsid w:val="007B5978"/>
    <w:rsid w:val="007C0828"/>
    <w:rsid w:val="007C10BD"/>
    <w:rsid w:val="007C47EB"/>
    <w:rsid w:val="007C5D72"/>
    <w:rsid w:val="007C5EE0"/>
    <w:rsid w:val="007D4122"/>
    <w:rsid w:val="007E0DB2"/>
    <w:rsid w:val="007E1CA3"/>
    <w:rsid w:val="007E39B2"/>
    <w:rsid w:val="007E60C4"/>
    <w:rsid w:val="007F3A05"/>
    <w:rsid w:val="007F4793"/>
    <w:rsid w:val="007F56E4"/>
    <w:rsid w:val="00803006"/>
    <w:rsid w:val="00816506"/>
    <w:rsid w:val="008201B8"/>
    <w:rsid w:val="00821FA7"/>
    <w:rsid w:val="00823028"/>
    <w:rsid w:val="008253B6"/>
    <w:rsid w:val="00827F7D"/>
    <w:rsid w:val="008311E9"/>
    <w:rsid w:val="00841029"/>
    <w:rsid w:val="0084314A"/>
    <w:rsid w:val="008435E3"/>
    <w:rsid w:val="00843C5F"/>
    <w:rsid w:val="008442C4"/>
    <w:rsid w:val="00847CC5"/>
    <w:rsid w:val="00850601"/>
    <w:rsid w:val="00851C45"/>
    <w:rsid w:val="00853416"/>
    <w:rsid w:val="0085719E"/>
    <w:rsid w:val="00864B07"/>
    <w:rsid w:val="008711BE"/>
    <w:rsid w:val="00872D60"/>
    <w:rsid w:val="00874F05"/>
    <w:rsid w:val="0088465D"/>
    <w:rsid w:val="00886C91"/>
    <w:rsid w:val="00893A27"/>
    <w:rsid w:val="00894363"/>
    <w:rsid w:val="00894DDA"/>
    <w:rsid w:val="0089619A"/>
    <w:rsid w:val="00896CC8"/>
    <w:rsid w:val="008A16BD"/>
    <w:rsid w:val="008A3CD5"/>
    <w:rsid w:val="008A5294"/>
    <w:rsid w:val="008A7159"/>
    <w:rsid w:val="008B1344"/>
    <w:rsid w:val="008B1D60"/>
    <w:rsid w:val="008B5BC6"/>
    <w:rsid w:val="008B5F4C"/>
    <w:rsid w:val="008B6398"/>
    <w:rsid w:val="008C0040"/>
    <w:rsid w:val="008C5FFE"/>
    <w:rsid w:val="008D0B8A"/>
    <w:rsid w:val="008D119F"/>
    <w:rsid w:val="008D1A28"/>
    <w:rsid w:val="008D293A"/>
    <w:rsid w:val="008D36DB"/>
    <w:rsid w:val="008D506A"/>
    <w:rsid w:val="008D7FAA"/>
    <w:rsid w:val="008E476A"/>
    <w:rsid w:val="008F22F3"/>
    <w:rsid w:val="008F3B42"/>
    <w:rsid w:val="008F4367"/>
    <w:rsid w:val="009123CB"/>
    <w:rsid w:val="0092143D"/>
    <w:rsid w:val="0092381D"/>
    <w:rsid w:val="00923FE5"/>
    <w:rsid w:val="009262A6"/>
    <w:rsid w:val="00933AD0"/>
    <w:rsid w:val="009347E6"/>
    <w:rsid w:val="00937FA0"/>
    <w:rsid w:val="00941E14"/>
    <w:rsid w:val="00943B64"/>
    <w:rsid w:val="0094472A"/>
    <w:rsid w:val="00955870"/>
    <w:rsid w:val="00964BAC"/>
    <w:rsid w:val="00965E3C"/>
    <w:rsid w:val="00970EC7"/>
    <w:rsid w:val="00975852"/>
    <w:rsid w:val="00975A21"/>
    <w:rsid w:val="00976E65"/>
    <w:rsid w:val="009855B6"/>
    <w:rsid w:val="009866E9"/>
    <w:rsid w:val="0098677E"/>
    <w:rsid w:val="00986B08"/>
    <w:rsid w:val="00987C1E"/>
    <w:rsid w:val="009A5D54"/>
    <w:rsid w:val="009A6901"/>
    <w:rsid w:val="009A6961"/>
    <w:rsid w:val="009B4132"/>
    <w:rsid w:val="009C17A3"/>
    <w:rsid w:val="009C5C0C"/>
    <w:rsid w:val="009C6677"/>
    <w:rsid w:val="009C7EEA"/>
    <w:rsid w:val="009D202B"/>
    <w:rsid w:val="009D677E"/>
    <w:rsid w:val="009E6F1B"/>
    <w:rsid w:val="009F494C"/>
    <w:rsid w:val="009F766E"/>
    <w:rsid w:val="00A015E7"/>
    <w:rsid w:val="00A06F23"/>
    <w:rsid w:val="00A10137"/>
    <w:rsid w:val="00A12454"/>
    <w:rsid w:val="00A146A2"/>
    <w:rsid w:val="00A2020A"/>
    <w:rsid w:val="00A2464B"/>
    <w:rsid w:val="00A3177A"/>
    <w:rsid w:val="00A3474B"/>
    <w:rsid w:val="00A3641E"/>
    <w:rsid w:val="00A42895"/>
    <w:rsid w:val="00A51EE5"/>
    <w:rsid w:val="00A568CE"/>
    <w:rsid w:val="00A57C00"/>
    <w:rsid w:val="00A66BFA"/>
    <w:rsid w:val="00A764A5"/>
    <w:rsid w:val="00A777C4"/>
    <w:rsid w:val="00A8244C"/>
    <w:rsid w:val="00A8407A"/>
    <w:rsid w:val="00A9126A"/>
    <w:rsid w:val="00A9589B"/>
    <w:rsid w:val="00AA5A3C"/>
    <w:rsid w:val="00AA621D"/>
    <w:rsid w:val="00AA7523"/>
    <w:rsid w:val="00AB5510"/>
    <w:rsid w:val="00AB59BD"/>
    <w:rsid w:val="00AC1868"/>
    <w:rsid w:val="00AC18A1"/>
    <w:rsid w:val="00AD05D6"/>
    <w:rsid w:val="00AD222C"/>
    <w:rsid w:val="00AD45FA"/>
    <w:rsid w:val="00AE16BA"/>
    <w:rsid w:val="00AF233B"/>
    <w:rsid w:val="00AF54D8"/>
    <w:rsid w:val="00B01B68"/>
    <w:rsid w:val="00B03530"/>
    <w:rsid w:val="00B04B6A"/>
    <w:rsid w:val="00B0545E"/>
    <w:rsid w:val="00B102E0"/>
    <w:rsid w:val="00B2029B"/>
    <w:rsid w:val="00B3075C"/>
    <w:rsid w:val="00B30C7C"/>
    <w:rsid w:val="00B36F5E"/>
    <w:rsid w:val="00B51277"/>
    <w:rsid w:val="00B53FF9"/>
    <w:rsid w:val="00B57391"/>
    <w:rsid w:val="00B577F2"/>
    <w:rsid w:val="00B605D5"/>
    <w:rsid w:val="00B60AB8"/>
    <w:rsid w:val="00B6337C"/>
    <w:rsid w:val="00B669C6"/>
    <w:rsid w:val="00B75E6F"/>
    <w:rsid w:val="00B85359"/>
    <w:rsid w:val="00B908F6"/>
    <w:rsid w:val="00B91944"/>
    <w:rsid w:val="00B93E93"/>
    <w:rsid w:val="00B95EE6"/>
    <w:rsid w:val="00B97865"/>
    <w:rsid w:val="00BA0B45"/>
    <w:rsid w:val="00BA1997"/>
    <w:rsid w:val="00BA3B8E"/>
    <w:rsid w:val="00BA7C74"/>
    <w:rsid w:val="00BB6979"/>
    <w:rsid w:val="00BB741B"/>
    <w:rsid w:val="00BB7A55"/>
    <w:rsid w:val="00BC0C11"/>
    <w:rsid w:val="00BC15D7"/>
    <w:rsid w:val="00BC6511"/>
    <w:rsid w:val="00BC7E4D"/>
    <w:rsid w:val="00BD099C"/>
    <w:rsid w:val="00BD1369"/>
    <w:rsid w:val="00BD593F"/>
    <w:rsid w:val="00BE3ACE"/>
    <w:rsid w:val="00BE46D5"/>
    <w:rsid w:val="00BE774A"/>
    <w:rsid w:val="00BF0D0B"/>
    <w:rsid w:val="00BF29B5"/>
    <w:rsid w:val="00BF46CF"/>
    <w:rsid w:val="00BF5391"/>
    <w:rsid w:val="00C268B6"/>
    <w:rsid w:val="00C32AEB"/>
    <w:rsid w:val="00C3482E"/>
    <w:rsid w:val="00C3497E"/>
    <w:rsid w:val="00C4258D"/>
    <w:rsid w:val="00C459B0"/>
    <w:rsid w:val="00C45CDC"/>
    <w:rsid w:val="00C47F19"/>
    <w:rsid w:val="00C5282D"/>
    <w:rsid w:val="00C55F68"/>
    <w:rsid w:val="00C56483"/>
    <w:rsid w:val="00C6618A"/>
    <w:rsid w:val="00C710D6"/>
    <w:rsid w:val="00C75FDF"/>
    <w:rsid w:val="00C760BE"/>
    <w:rsid w:val="00C76C2C"/>
    <w:rsid w:val="00C77631"/>
    <w:rsid w:val="00C809E3"/>
    <w:rsid w:val="00C80F5B"/>
    <w:rsid w:val="00C85474"/>
    <w:rsid w:val="00C869EB"/>
    <w:rsid w:val="00C91AF5"/>
    <w:rsid w:val="00C91D78"/>
    <w:rsid w:val="00C933D8"/>
    <w:rsid w:val="00C934A7"/>
    <w:rsid w:val="00C95DBD"/>
    <w:rsid w:val="00C96654"/>
    <w:rsid w:val="00CA191E"/>
    <w:rsid w:val="00CA48E4"/>
    <w:rsid w:val="00CC0703"/>
    <w:rsid w:val="00CC6D97"/>
    <w:rsid w:val="00CD41C3"/>
    <w:rsid w:val="00CE1412"/>
    <w:rsid w:val="00CE47A7"/>
    <w:rsid w:val="00CE7671"/>
    <w:rsid w:val="00CF5278"/>
    <w:rsid w:val="00CF7443"/>
    <w:rsid w:val="00D03622"/>
    <w:rsid w:val="00D040E7"/>
    <w:rsid w:val="00D07616"/>
    <w:rsid w:val="00D1089E"/>
    <w:rsid w:val="00D12571"/>
    <w:rsid w:val="00D12A4E"/>
    <w:rsid w:val="00D20667"/>
    <w:rsid w:val="00D271C2"/>
    <w:rsid w:val="00D333A2"/>
    <w:rsid w:val="00D34AD6"/>
    <w:rsid w:val="00D415E1"/>
    <w:rsid w:val="00D4767F"/>
    <w:rsid w:val="00D56BEE"/>
    <w:rsid w:val="00D601F0"/>
    <w:rsid w:val="00D60BCE"/>
    <w:rsid w:val="00D65803"/>
    <w:rsid w:val="00D70B69"/>
    <w:rsid w:val="00D75CE4"/>
    <w:rsid w:val="00D75F9D"/>
    <w:rsid w:val="00D8360A"/>
    <w:rsid w:val="00D90B12"/>
    <w:rsid w:val="00D944BA"/>
    <w:rsid w:val="00D945C4"/>
    <w:rsid w:val="00D97890"/>
    <w:rsid w:val="00DA34F4"/>
    <w:rsid w:val="00DB3817"/>
    <w:rsid w:val="00DB41BA"/>
    <w:rsid w:val="00DB4669"/>
    <w:rsid w:val="00DC481F"/>
    <w:rsid w:val="00DC6322"/>
    <w:rsid w:val="00DC71B5"/>
    <w:rsid w:val="00DD03B9"/>
    <w:rsid w:val="00DD2A12"/>
    <w:rsid w:val="00DD36C2"/>
    <w:rsid w:val="00DD6618"/>
    <w:rsid w:val="00DE09DC"/>
    <w:rsid w:val="00DE29F6"/>
    <w:rsid w:val="00DE6F8D"/>
    <w:rsid w:val="00DE756E"/>
    <w:rsid w:val="00DF0425"/>
    <w:rsid w:val="00DF08EA"/>
    <w:rsid w:val="00DF25F3"/>
    <w:rsid w:val="00DF2C2D"/>
    <w:rsid w:val="00DF3139"/>
    <w:rsid w:val="00DF3E03"/>
    <w:rsid w:val="00DF43CE"/>
    <w:rsid w:val="00DF6D0C"/>
    <w:rsid w:val="00E02ED7"/>
    <w:rsid w:val="00E0651F"/>
    <w:rsid w:val="00E10C97"/>
    <w:rsid w:val="00E11E58"/>
    <w:rsid w:val="00E12579"/>
    <w:rsid w:val="00E12C39"/>
    <w:rsid w:val="00E3611F"/>
    <w:rsid w:val="00E404F6"/>
    <w:rsid w:val="00E40F7A"/>
    <w:rsid w:val="00E43B99"/>
    <w:rsid w:val="00E47AE6"/>
    <w:rsid w:val="00E5360F"/>
    <w:rsid w:val="00E55AEF"/>
    <w:rsid w:val="00E63492"/>
    <w:rsid w:val="00E702B3"/>
    <w:rsid w:val="00E70D95"/>
    <w:rsid w:val="00E71869"/>
    <w:rsid w:val="00E724FF"/>
    <w:rsid w:val="00E77084"/>
    <w:rsid w:val="00E820F5"/>
    <w:rsid w:val="00E8365D"/>
    <w:rsid w:val="00E83988"/>
    <w:rsid w:val="00E85C12"/>
    <w:rsid w:val="00E90708"/>
    <w:rsid w:val="00E91333"/>
    <w:rsid w:val="00E9551F"/>
    <w:rsid w:val="00E96786"/>
    <w:rsid w:val="00EA1BBD"/>
    <w:rsid w:val="00EA3256"/>
    <w:rsid w:val="00EB093F"/>
    <w:rsid w:val="00EC0EF0"/>
    <w:rsid w:val="00EC25C8"/>
    <w:rsid w:val="00EC45B0"/>
    <w:rsid w:val="00EC4B1E"/>
    <w:rsid w:val="00EC75D0"/>
    <w:rsid w:val="00ED03E5"/>
    <w:rsid w:val="00ED0CD4"/>
    <w:rsid w:val="00EE4EA9"/>
    <w:rsid w:val="00EE52AF"/>
    <w:rsid w:val="00EE5821"/>
    <w:rsid w:val="00EF1FD4"/>
    <w:rsid w:val="00EF33A3"/>
    <w:rsid w:val="00EF5611"/>
    <w:rsid w:val="00F022CF"/>
    <w:rsid w:val="00F0314D"/>
    <w:rsid w:val="00F0544A"/>
    <w:rsid w:val="00F05BAB"/>
    <w:rsid w:val="00F10A8C"/>
    <w:rsid w:val="00F12333"/>
    <w:rsid w:val="00F212A3"/>
    <w:rsid w:val="00F21F6B"/>
    <w:rsid w:val="00F22FB5"/>
    <w:rsid w:val="00F25AC0"/>
    <w:rsid w:val="00F312BF"/>
    <w:rsid w:val="00F40935"/>
    <w:rsid w:val="00F4178F"/>
    <w:rsid w:val="00F41891"/>
    <w:rsid w:val="00F4370E"/>
    <w:rsid w:val="00F438F3"/>
    <w:rsid w:val="00F45DC4"/>
    <w:rsid w:val="00F47096"/>
    <w:rsid w:val="00F475CC"/>
    <w:rsid w:val="00F52AA6"/>
    <w:rsid w:val="00F57223"/>
    <w:rsid w:val="00F57AB2"/>
    <w:rsid w:val="00F61369"/>
    <w:rsid w:val="00F61543"/>
    <w:rsid w:val="00F6278D"/>
    <w:rsid w:val="00F851B3"/>
    <w:rsid w:val="00F859F9"/>
    <w:rsid w:val="00F87330"/>
    <w:rsid w:val="00F9159D"/>
    <w:rsid w:val="00F92783"/>
    <w:rsid w:val="00FA0E10"/>
    <w:rsid w:val="00FA70A7"/>
    <w:rsid w:val="00FB2AC2"/>
    <w:rsid w:val="00FB4E7F"/>
    <w:rsid w:val="00FB51F1"/>
    <w:rsid w:val="00FB6F59"/>
    <w:rsid w:val="00FC1BFF"/>
    <w:rsid w:val="00FD1E87"/>
    <w:rsid w:val="00FD3268"/>
    <w:rsid w:val="00FD5ED8"/>
    <w:rsid w:val="00FE2198"/>
    <w:rsid w:val="00FE311F"/>
    <w:rsid w:val="00FE7458"/>
    <w:rsid w:val="00FF018E"/>
    <w:rsid w:val="00FF090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144B"/>
  <w15:docId w15:val="{000C2EDD-6C40-459A-9C6F-FEB3971C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65D"/>
    <w:pPr>
      <w:overflowPunct/>
      <w:autoSpaceDE/>
      <w:autoSpaceDN/>
      <w:adjustRightInd/>
      <w:spacing w:before="100" w:beforeAutospacing="1" w:after="150"/>
      <w:textAlignment w:val="auto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75A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5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38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382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85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9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86392-B57A-41BC-986B-AF73DF9F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UPK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milenina</dc:creator>
  <cp:lastModifiedBy>Чеботова Валерия Владимировна</cp:lastModifiedBy>
  <cp:revision>12</cp:revision>
  <cp:lastPrinted>2021-12-01T13:07:00Z</cp:lastPrinted>
  <dcterms:created xsi:type="dcterms:W3CDTF">2024-12-24T19:08:00Z</dcterms:created>
  <dcterms:modified xsi:type="dcterms:W3CDTF">2025-02-13T13:21:00Z</dcterms:modified>
</cp:coreProperties>
</file>